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14" w:rsidRDefault="00322914"/>
    <w:p w:rsidR="001D0855" w:rsidRDefault="00841AB5" w:rsidP="001D0855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111</w:t>
      </w:r>
      <w:r w:rsidR="001D0855">
        <w:rPr>
          <w:rFonts w:eastAsia="標楷體"/>
          <w:b/>
          <w:sz w:val="32"/>
          <w:szCs w:val="32"/>
        </w:rPr>
        <w:t>學年度</w:t>
      </w:r>
      <w:r w:rsidR="001D0855">
        <w:rPr>
          <w:rFonts w:eastAsia="標楷體" w:hint="eastAsia"/>
          <w:b/>
          <w:sz w:val="32"/>
          <w:szCs w:val="32"/>
        </w:rPr>
        <w:t>全</w:t>
      </w:r>
      <w:proofErr w:type="gramStart"/>
      <w:r w:rsidR="001D0855">
        <w:rPr>
          <w:rFonts w:eastAsia="標楷體" w:hint="eastAsia"/>
          <w:b/>
          <w:sz w:val="32"/>
          <w:szCs w:val="32"/>
        </w:rPr>
        <w:t>校</w:t>
      </w:r>
      <w:r w:rsidR="001D0855" w:rsidRPr="00FA404A">
        <w:rPr>
          <w:rFonts w:eastAsia="標楷體"/>
          <w:b/>
          <w:sz w:val="32"/>
          <w:szCs w:val="32"/>
        </w:rPr>
        <w:t>績優獎及肯定獎</w:t>
      </w:r>
      <w:proofErr w:type="gramEnd"/>
      <w:r>
        <w:rPr>
          <w:rFonts w:eastAsia="標楷體"/>
          <w:b/>
          <w:sz w:val="32"/>
          <w:szCs w:val="32"/>
        </w:rPr>
        <w:t>導師</w:t>
      </w:r>
      <w:r w:rsidR="001D0855" w:rsidRPr="00FA404A">
        <w:rPr>
          <w:rFonts w:eastAsia="標楷體"/>
          <w:b/>
          <w:sz w:val="32"/>
          <w:szCs w:val="32"/>
        </w:rPr>
        <w:t>名單</w:t>
      </w:r>
    </w:p>
    <w:p w:rsidR="001D0855" w:rsidRPr="00FA404A" w:rsidRDefault="001D0855" w:rsidP="001D0855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2202"/>
        <w:gridCol w:w="1922"/>
        <w:gridCol w:w="2386"/>
      </w:tblGrid>
      <w:tr w:rsidR="00841AB5" w:rsidRPr="00A163A2" w:rsidTr="00841AB5">
        <w:trPr>
          <w:tblHeader/>
          <w:jc w:val="center"/>
        </w:trPr>
        <w:tc>
          <w:tcPr>
            <w:tcW w:w="2108" w:type="dxa"/>
            <w:shd w:val="clear" w:color="auto" w:fill="C6D9F1"/>
          </w:tcPr>
          <w:p w:rsidR="00841AB5" w:rsidRPr="000E7DC7" w:rsidRDefault="00841AB5" w:rsidP="000C5A4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proofErr w:type="gramStart"/>
            <w:r>
              <w:rPr>
                <w:rFonts w:eastAsia="標楷體"/>
                <w:b/>
                <w:color w:val="000000"/>
                <w:sz w:val="28"/>
              </w:rPr>
              <w:t>績優獎</w:t>
            </w:r>
            <w:proofErr w:type="gramEnd"/>
          </w:p>
        </w:tc>
        <w:tc>
          <w:tcPr>
            <w:tcW w:w="2202" w:type="dxa"/>
            <w:shd w:val="clear" w:color="auto" w:fill="C6D9F1"/>
          </w:tcPr>
          <w:p w:rsidR="00841AB5" w:rsidRPr="000E7DC7" w:rsidRDefault="00841AB5" w:rsidP="000C5A4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  <w:tc>
          <w:tcPr>
            <w:tcW w:w="1922" w:type="dxa"/>
            <w:shd w:val="clear" w:color="auto" w:fill="C6D9F1"/>
          </w:tcPr>
          <w:p w:rsidR="00841AB5" w:rsidRPr="000E7DC7" w:rsidRDefault="00841AB5" w:rsidP="000C5A48">
            <w:pPr>
              <w:snapToGrid w:val="0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proofErr w:type="gramStart"/>
            <w:r>
              <w:rPr>
                <w:rFonts w:eastAsia="標楷體"/>
                <w:b/>
                <w:color w:val="000000"/>
                <w:sz w:val="28"/>
              </w:rPr>
              <w:t>肯定獎</w:t>
            </w:r>
            <w:proofErr w:type="gramEnd"/>
          </w:p>
        </w:tc>
        <w:tc>
          <w:tcPr>
            <w:tcW w:w="2386" w:type="dxa"/>
            <w:shd w:val="clear" w:color="auto" w:fill="C6D9F1"/>
          </w:tcPr>
          <w:p w:rsidR="00841AB5" w:rsidRPr="000E7DC7" w:rsidRDefault="00841AB5" w:rsidP="000C5A48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E7DC7">
              <w:rPr>
                <w:rFonts w:eastAsia="標楷體" w:hint="eastAsia"/>
                <w:b/>
                <w:color w:val="000000"/>
                <w:sz w:val="28"/>
              </w:rPr>
              <w:t>系所</w:t>
            </w:r>
          </w:p>
        </w:tc>
      </w:tr>
      <w:tr w:rsidR="00841AB5" w:rsidRPr="00A163A2" w:rsidTr="00841AB5">
        <w:trPr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1AB5">
              <w:rPr>
                <w:rFonts w:eastAsia="標楷體"/>
                <w:b/>
                <w:sz w:val="28"/>
                <w:szCs w:val="28"/>
              </w:rPr>
              <w:t>陳清玉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呂英震</w:t>
            </w:r>
          </w:p>
          <w:p w:rsidR="00841AB5" w:rsidRPr="00841AB5" w:rsidRDefault="00841AB5" w:rsidP="00841A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841AB5" w:rsidRPr="00841AB5" w:rsidRDefault="00841AB5" w:rsidP="00841A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食品科學系</w:t>
            </w:r>
          </w:p>
        </w:tc>
      </w:tr>
      <w:tr w:rsidR="00841AB5" w:rsidRPr="00A163A2" w:rsidTr="00841AB5">
        <w:trPr>
          <w:trHeight w:val="69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1AB5">
              <w:rPr>
                <w:rFonts w:eastAsia="標楷體"/>
                <w:b/>
                <w:sz w:val="28"/>
                <w:szCs w:val="28"/>
              </w:rPr>
              <w:t>許育嘉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eastAsia="標楷體" w:hint="eastAsia"/>
                <w:sz w:val="28"/>
                <w:szCs w:val="28"/>
              </w:rPr>
              <w:t>農藝</w:t>
            </w:r>
            <w:r w:rsidRPr="00841AB5">
              <w:rPr>
                <w:rFonts w:eastAsia="標楷體" w:hint="eastAsia"/>
                <w:sz w:val="28"/>
                <w:szCs w:val="28"/>
              </w:rPr>
              <w:t>學</w:t>
            </w:r>
            <w:r w:rsidRPr="00841AB5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翁炳孫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41AB5">
              <w:rPr>
                <w:rFonts w:ascii="標楷體" w:eastAsia="標楷體" w:hAnsi="標楷體"/>
                <w:sz w:val="28"/>
                <w:szCs w:val="28"/>
              </w:rPr>
              <w:t>微藥學系</w:t>
            </w:r>
          </w:p>
        </w:tc>
        <w:bookmarkStart w:id="0" w:name="_GoBack"/>
        <w:bookmarkEnd w:id="0"/>
      </w:tr>
      <w:tr w:rsidR="00841AB5" w:rsidRPr="00A163A2" w:rsidTr="00841AB5">
        <w:trPr>
          <w:trHeight w:val="946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1AB5">
              <w:rPr>
                <w:rFonts w:eastAsia="標楷體"/>
                <w:b/>
                <w:sz w:val="28"/>
                <w:szCs w:val="28"/>
              </w:rPr>
              <w:t>丁文琴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體育與健康</w:t>
            </w:r>
          </w:p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休閒學系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賴孟龍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幼兒教育學系</w:t>
            </w:r>
          </w:p>
        </w:tc>
      </w:tr>
      <w:tr w:rsidR="00841AB5" w:rsidRPr="00A163A2" w:rsidTr="00841AB5">
        <w:trPr>
          <w:trHeight w:val="87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景觀學系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曾碩文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eastAsia="標楷體" w:hint="eastAsia"/>
                <w:sz w:val="28"/>
                <w:szCs w:val="28"/>
              </w:rPr>
              <w:t>景觀學系</w:t>
            </w:r>
          </w:p>
        </w:tc>
      </w:tr>
      <w:tr w:rsidR="00841AB5" w:rsidRPr="00A163A2" w:rsidTr="00841AB5">
        <w:trPr>
          <w:trHeight w:val="84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資訊工程學系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林土量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資訊管理</w:t>
            </w:r>
            <w:r w:rsidRPr="00841AB5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學系</w:t>
            </w:r>
          </w:p>
        </w:tc>
      </w:tr>
      <w:tr w:rsidR="00841AB5" w:rsidRPr="00A163A2" w:rsidTr="00841AB5">
        <w:trPr>
          <w:trHeight w:val="81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食品科學系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王明妤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科技管理學系</w:t>
            </w:r>
          </w:p>
        </w:tc>
      </w:tr>
      <w:tr w:rsidR="00841AB5" w:rsidRPr="00A163A2" w:rsidTr="00841AB5">
        <w:trPr>
          <w:trHeight w:val="858"/>
          <w:jc w:val="center"/>
        </w:trPr>
        <w:tc>
          <w:tcPr>
            <w:tcW w:w="2108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/>
                <w:sz w:val="28"/>
                <w:szCs w:val="28"/>
              </w:rPr>
              <w:t>從缺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吳青芬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841AB5" w:rsidRPr="00841AB5" w:rsidRDefault="00841AB5" w:rsidP="00841AB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AB5">
              <w:rPr>
                <w:rFonts w:ascii="標楷體" w:eastAsia="標楷體" w:hAnsi="標楷體" w:hint="eastAsia"/>
                <w:sz w:val="28"/>
                <w:szCs w:val="28"/>
              </w:rPr>
              <w:t>獸醫學系</w:t>
            </w:r>
          </w:p>
        </w:tc>
      </w:tr>
    </w:tbl>
    <w:p w:rsidR="001D0855" w:rsidRPr="000A1DB2" w:rsidRDefault="001D0855" w:rsidP="001D0855">
      <w:pPr>
        <w:spacing w:line="400" w:lineRule="exact"/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 w:rsidP="001D0855">
      <w:pPr>
        <w:snapToGrid w:val="0"/>
        <w:rPr>
          <w:rFonts w:eastAsia="標楷體"/>
          <w:b/>
        </w:rPr>
      </w:pPr>
    </w:p>
    <w:p w:rsidR="001D0855" w:rsidRDefault="001D0855"/>
    <w:sectPr w:rsidR="001D08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CA1"/>
    <w:multiLevelType w:val="hybridMultilevel"/>
    <w:tmpl w:val="237210EC"/>
    <w:lvl w:ilvl="0" w:tplc="AED218E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5"/>
    <w:rsid w:val="001D0855"/>
    <w:rsid w:val="00322914"/>
    <w:rsid w:val="0084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8553"/>
  <w15:chartTrackingRefBased/>
  <w15:docId w15:val="{B4733DFC-D7AE-46C5-AC7D-C80B4F5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2023-06-27T07:26:00Z</dcterms:created>
  <dcterms:modified xsi:type="dcterms:W3CDTF">2023-06-27T07:26:00Z</dcterms:modified>
</cp:coreProperties>
</file>