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EA" w:rsidRPr="006B664F" w:rsidRDefault="005C1A43" w:rsidP="00D36C91">
      <w:pPr>
        <w:spacing w:line="276" w:lineRule="auto"/>
        <w:jc w:val="center"/>
        <w:rPr>
          <w:rFonts w:ascii="標楷體" w:eastAsia="標楷體" w:hAnsi="標楷體"/>
          <w:color w:val="000000"/>
          <w:sz w:val="44"/>
          <w:szCs w:val="28"/>
        </w:rPr>
      </w:pPr>
      <w:r w:rsidRPr="008A2055">
        <w:rPr>
          <w:rFonts w:ascii="標楷體" w:eastAsia="標楷體" w:hAnsi="標楷體" w:hint="eastAsia"/>
          <w:color w:val="000000"/>
          <w:sz w:val="52"/>
          <w:szCs w:val="28"/>
          <w:lang w:eastAsia="zh-HK"/>
        </w:rPr>
        <w:t>嘉義區</w:t>
      </w:r>
      <w:r w:rsidR="00B27150" w:rsidRPr="008A2055">
        <w:rPr>
          <w:rFonts w:ascii="標楷體" w:eastAsia="標楷體" w:hAnsi="標楷體"/>
          <w:color w:val="000000"/>
          <w:sz w:val="52"/>
          <w:szCs w:val="28"/>
        </w:rPr>
        <w:t>青年志工中心志工</w:t>
      </w:r>
      <w:r w:rsidR="006B664F" w:rsidRPr="006B664F">
        <w:rPr>
          <w:rFonts w:ascii="標楷體" w:eastAsia="標楷體" w:hAnsi="標楷體" w:hint="eastAsia"/>
          <w:color w:val="000000"/>
          <w:sz w:val="52"/>
          <w:szCs w:val="28"/>
        </w:rPr>
        <w:t>嘉義大學場次</w:t>
      </w:r>
      <w:r w:rsidR="006B664F">
        <w:rPr>
          <w:rFonts w:ascii="標楷體" w:eastAsia="標楷體" w:hAnsi="標楷體"/>
          <w:color w:val="000000"/>
          <w:sz w:val="52"/>
          <w:szCs w:val="28"/>
        </w:rPr>
        <w:br/>
      </w:r>
      <w:r w:rsidR="00B27150" w:rsidRPr="006B664F">
        <w:rPr>
          <w:rFonts w:ascii="標楷體" w:eastAsia="標楷體" w:hAnsi="標楷體"/>
          <w:color w:val="000000"/>
          <w:sz w:val="44"/>
          <w:szCs w:val="28"/>
        </w:rPr>
        <w:t>基礎</w:t>
      </w:r>
      <w:r w:rsidRPr="006B664F">
        <w:rPr>
          <w:rFonts w:ascii="標楷體" w:eastAsia="標楷體" w:hAnsi="標楷體" w:hint="eastAsia"/>
          <w:color w:val="000000"/>
          <w:sz w:val="44"/>
          <w:szCs w:val="28"/>
        </w:rPr>
        <w:t>及</w:t>
      </w:r>
      <w:r w:rsidR="00347ECC" w:rsidRPr="006B664F">
        <w:rPr>
          <w:rFonts w:ascii="標楷體" w:eastAsia="標楷體" w:hAnsi="標楷體" w:hint="eastAsia"/>
          <w:color w:val="000000"/>
          <w:sz w:val="44"/>
          <w:szCs w:val="28"/>
        </w:rPr>
        <w:t>特殊</w:t>
      </w:r>
      <w:r w:rsidR="00B27150" w:rsidRPr="006B664F">
        <w:rPr>
          <w:rFonts w:ascii="標楷體" w:eastAsia="標楷體" w:hAnsi="標楷體"/>
          <w:color w:val="000000"/>
          <w:sz w:val="44"/>
          <w:szCs w:val="28"/>
        </w:rPr>
        <w:t>訓練暨志工運用計畫</w:t>
      </w:r>
    </w:p>
    <w:p w:rsidR="00B27150" w:rsidRPr="00161DDC" w:rsidRDefault="00B27150" w:rsidP="00B27150">
      <w:pPr>
        <w:spacing w:line="440" w:lineRule="exact"/>
        <w:rPr>
          <w:rFonts w:ascii="標楷體" w:eastAsia="標楷體" w:hAnsi="標楷體"/>
          <w:color w:val="000000"/>
        </w:rPr>
      </w:pPr>
    </w:p>
    <w:p w:rsidR="00B27150" w:rsidRPr="00D15EFA" w:rsidRDefault="00B27150" w:rsidP="00CB69F3">
      <w:pPr>
        <w:numPr>
          <w:ilvl w:val="0"/>
          <w:numId w:val="16"/>
        </w:numPr>
        <w:tabs>
          <w:tab w:val="left" w:pos="567"/>
        </w:tabs>
        <w:spacing w:line="440" w:lineRule="exact"/>
        <w:rPr>
          <w:rFonts w:ascii="標楷體" w:eastAsia="標楷體" w:hAnsi="標楷體"/>
          <w:color w:val="000000"/>
          <w:szCs w:val="24"/>
        </w:rPr>
      </w:pPr>
      <w:r w:rsidRPr="00D15EFA">
        <w:rPr>
          <w:rFonts w:ascii="標楷體" w:eastAsia="標楷體" w:hAnsi="標楷體"/>
          <w:color w:val="000000"/>
          <w:szCs w:val="24"/>
        </w:rPr>
        <w:t>依據：</w:t>
      </w:r>
    </w:p>
    <w:p w:rsidR="00B27150" w:rsidRPr="00D15EFA" w:rsidRDefault="00B27150" w:rsidP="00526E1C">
      <w:pPr>
        <w:spacing w:line="440" w:lineRule="exact"/>
        <w:ind w:leftChars="200" w:left="480"/>
        <w:rPr>
          <w:rFonts w:ascii="標楷體" w:eastAsia="標楷體" w:hAnsi="標楷體"/>
          <w:color w:val="000000"/>
          <w:szCs w:val="24"/>
        </w:rPr>
      </w:pPr>
      <w:r w:rsidRPr="00D15EFA">
        <w:rPr>
          <w:rFonts w:ascii="標楷體" w:eastAsia="標楷體" w:hAnsi="標楷體"/>
          <w:color w:val="000000"/>
          <w:szCs w:val="24"/>
        </w:rPr>
        <w:t>志願服務法，社會福利政策綱領，灌輸志願服務理念，推廣助人美德，培養社會大眾樂觀進取，積極奉獻，關懷社會的服務人生觀。</w:t>
      </w:r>
      <w:r w:rsidR="00EE0432" w:rsidRPr="00D15EFA">
        <w:rPr>
          <w:rFonts w:ascii="標楷體" w:eastAsia="標楷體" w:hAnsi="標楷體"/>
          <w:color w:val="000000"/>
          <w:szCs w:val="24"/>
        </w:rPr>
        <w:br/>
      </w:r>
    </w:p>
    <w:p w:rsidR="00B27150" w:rsidRPr="00D15EFA" w:rsidRDefault="00B27150" w:rsidP="00CB69F3">
      <w:pPr>
        <w:numPr>
          <w:ilvl w:val="0"/>
          <w:numId w:val="16"/>
        </w:numPr>
        <w:tabs>
          <w:tab w:val="left" w:pos="567"/>
        </w:tabs>
        <w:spacing w:line="440" w:lineRule="exact"/>
        <w:rPr>
          <w:rFonts w:ascii="標楷體" w:eastAsia="標楷體" w:hAnsi="標楷體"/>
          <w:color w:val="000000"/>
          <w:szCs w:val="24"/>
        </w:rPr>
      </w:pPr>
      <w:r w:rsidRPr="00D15EFA">
        <w:rPr>
          <w:rFonts w:ascii="標楷體" w:eastAsia="標楷體" w:hAnsi="標楷體"/>
          <w:color w:val="000000"/>
          <w:szCs w:val="24"/>
        </w:rPr>
        <w:t>計畫目的：</w:t>
      </w:r>
    </w:p>
    <w:p w:rsidR="00AE32F6" w:rsidRPr="00D15EFA" w:rsidRDefault="00AE32F6" w:rsidP="00CB69F3">
      <w:pPr>
        <w:pStyle w:val="a3"/>
        <w:numPr>
          <w:ilvl w:val="1"/>
          <w:numId w:val="15"/>
        </w:numPr>
        <w:tabs>
          <w:tab w:val="left" w:pos="993"/>
        </w:tabs>
        <w:spacing w:line="440" w:lineRule="exact"/>
        <w:ind w:leftChars="0"/>
        <w:rPr>
          <w:rFonts w:ascii="標楷體" w:eastAsia="標楷體" w:hAnsi="標楷體"/>
          <w:szCs w:val="24"/>
        </w:rPr>
      </w:pPr>
      <w:r w:rsidRPr="00D15EFA">
        <w:rPr>
          <w:rFonts w:ascii="標楷體" w:eastAsia="標楷體" w:hAnsi="標楷體" w:hint="eastAsia"/>
          <w:szCs w:val="24"/>
        </w:rPr>
        <w:t>鼓勵青年積極參與志工服務，以實際行動關懷本土發展。</w:t>
      </w:r>
    </w:p>
    <w:p w:rsidR="00AE32F6" w:rsidRPr="00D15EFA" w:rsidRDefault="00AE32F6" w:rsidP="00CB69F3">
      <w:pPr>
        <w:pStyle w:val="a3"/>
        <w:numPr>
          <w:ilvl w:val="1"/>
          <w:numId w:val="15"/>
        </w:numPr>
        <w:tabs>
          <w:tab w:val="left" w:pos="993"/>
        </w:tabs>
        <w:spacing w:line="440" w:lineRule="exact"/>
        <w:ind w:leftChars="0"/>
        <w:rPr>
          <w:rFonts w:ascii="標楷體" w:eastAsia="標楷體" w:hAnsi="標楷體"/>
          <w:szCs w:val="24"/>
        </w:rPr>
      </w:pPr>
      <w:r w:rsidRPr="00D15EFA">
        <w:rPr>
          <w:rFonts w:ascii="標楷體" w:eastAsia="標楷體" w:hAnsi="標楷體" w:hint="eastAsia"/>
          <w:szCs w:val="24"/>
        </w:rPr>
        <w:t>善用青年人力資源，培育志工關懷人群與社會服務知能，共創和諧社會。</w:t>
      </w:r>
    </w:p>
    <w:p w:rsidR="00AE32F6" w:rsidRPr="00D15EFA" w:rsidRDefault="00AE32F6" w:rsidP="00CB69F3">
      <w:pPr>
        <w:pStyle w:val="a3"/>
        <w:numPr>
          <w:ilvl w:val="1"/>
          <w:numId w:val="15"/>
        </w:numPr>
        <w:tabs>
          <w:tab w:val="left" w:pos="993"/>
        </w:tabs>
        <w:spacing w:line="440" w:lineRule="exact"/>
        <w:ind w:leftChars="0"/>
        <w:rPr>
          <w:rFonts w:ascii="標楷體" w:eastAsia="標楷體" w:hAnsi="標楷體"/>
          <w:szCs w:val="24"/>
        </w:rPr>
      </w:pPr>
      <w:r w:rsidRPr="00D15EFA">
        <w:rPr>
          <w:rFonts w:ascii="標楷體" w:eastAsia="標楷體" w:hAnsi="標楷體" w:hint="eastAsia"/>
          <w:szCs w:val="24"/>
        </w:rPr>
        <w:t>建構嘉義地區青年志工團隊，完善志工聯繫網絡，共築美好嘉義家園。</w:t>
      </w:r>
      <w:r w:rsidR="00EE0432" w:rsidRPr="00D15EFA">
        <w:rPr>
          <w:rFonts w:ascii="標楷體" w:eastAsia="標楷體" w:hAnsi="標楷體"/>
          <w:szCs w:val="24"/>
        </w:rPr>
        <w:br/>
      </w:r>
    </w:p>
    <w:p w:rsidR="00B27150" w:rsidRPr="00D15EFA" w:rsidRDefault="00502087" w:rsidP="00CB69F3">
      <w:pPr>
        <w:numPr>
          <w:ilvl w:val="0"/>
          <w:numId w:val="16"/>
        </w:numPr>
        <w:tabs>
          <w:tab w:val="left" w:pos="567"/>
        </w:tabs>
        <w:spacing w:line="440" w:lineRule="exact"/>
        <w:rPr>
          <w:rFonts w:ascii="標楷體" w:eastAsia="標楷體" w:hAnsi="標楷體"/>
          <w:color w:val="000000"/>
          <w:szCs w:val="24"/>
        </w:rPr>
      </w:pPr>
      <w:r w:rsidRPr="00D15EFA">
        <w:rPr>
          <w:rFonts w:ascii="標楷體" w:eastAsia="標楷體" w:hAnsi="標楷體" w:hint="eastAsia"/>
          <w:color w:val="000000"/>
          <w:szCs w:val="24"/>
        </w:rPr>
        <w:t>指導</w:t>
      </w:r>
      <w:r w:rsidR="00B27150" w:rsidRPr="00D15EFA">
        <w:rPr>
          <w:rFonts w:ascii="標楷體" w:eastAsia="標楷體" w:hAnsi="標楷體"/>
          <w:color w:val="000000"/>
          <w:szCs w:val="24"/>
        </w:rPr>
        <w:t>單位：教育部青年發展署</w:t>
      </w:r>
      <w:r w:rsidR="00EE0432" w:rsidRPr="00D15EFA">
        <w:rPr>
          <w:rFonts w:ascii="標楷體" w:eastAsia="標楷體" w:hAnsi="標楷體"/>
          <w:color w:val="000000"/>
          <w:szCs w:val="24"/>
        </w:rPr>
        <w:br/>
      </w:r>
    </w:p>
    <w:p w:rsidR="00502087" w:rsidRPr="00D15EFA" w:rsidRDefault="00502087" w:rsidP="00CB69F3">
      <w:pPr>
        <w:numPr>
          <w:ilvl w:val="0"/>
          <w:numId w:val="16"/>
        </w:numPr>
        <w:tabs>
          <w:tab w:val="left" w:pos="567"/>
        </w:tabs>
        <w:spacing w:line="440" w:lineRule="exact"/>
        <w:rPr>
          <w:rFonts w:ascii="標楷體" w:eastAsia="標楷體" w:hAnsi="標楷體"/>
          <w:color w:val="000000"/>
          <w:szCs w:val="24"/>
        </w:rPr>
      </w:pPr>
      <w:r w:rsidRPr="00D15EFA">
        <w:rPr>
          <w:rFonts w:ascii="標楷體" w:eastAsia="標楷體" w:hAnsi="標楷體"/>
          <w:color w:val="000000"/>
          <w:szCs w:val="24"/>
        </w:rPr>
        <w:t>主辦單位：教育部青年發展署</w:t>
      </w:r>
      <w:r w:rsidR="005C1A43" w:rsidRPr="00D15EFA">
        <w:rPr>
          <w:rFonts w:ascii="標楷體" w:eastAsia="標楷體" w:hAnsi="標楷體"/>
          <w:color w:val="000000"/>
          <w:szCs w:val="24"/>
        </w:rPr>
        <w:t>嘉義區</w:t>
      </w:r>
      <w:r w:rsidRPr="00D15EFA">
        <w:rPr>
          <w:rFonts w:ascii="標楷體" w:eastAsia="標楷體" w:hAnsi="標楷體"/>
          <w:color w:val="000000"/>
          <w:szCs w:val="24"/>
        </w:rPr>
        <w:t>青年志工中心</w:t>
      </w:r>
      <w:r w:rsidR="00EE0432" w:rsidRPr="00D15EFA">
        <w:rPr>
          <w:rFonts w:ascii="標楷體" w:eastAsia="標楷體" w:hAnsi="標楷體"/>
          <w:color w:val="000000"/>
          <w:szCs w:val="24"/>
        </w:rPr>
        <w:br/>
      </w:r>
    </w:p>
    <w:p w:rsidR="00AE32F6" w:rsidRPr="00D15EFA" w:rsidRDefault="00AE32F6" w:rsidP="0069695F">
      <w:pPr>
        <w:numPr>
          <w:ilvl w:val="0"/>
          <w:numId w:val="16"/>
        </w:numPr>
        <w:tabs>
          <w:tab w:val="left" w:pos="567"/>
        </w:tabs>
        <w:spacing w:line="440" w:lineRule="exact"/>
        <w:ind w:left="1778" w:hanging="1778"/>
        <w:rPr>
          <w:rFonts w:ascii="標楷體" w:eastAsia="標楷體" w:hAnsi="標楷體"/>
          <w:color w:val="000000"/>
          <w:szCs w:val="24"/>
        </w:rPr>
      </w:pPr>
      <w:r w:rsidRPr="00D15EFA">
        <w:rPr>
          <w:rFonts w:ascii="標楷體" w:eastAsia="標楷體" w:hAnsi="標楷體" w:hint="eastAsia"/>
          <w:color w:val="000000"/>
          <w:szCs w:val="24"/>
          <w:lang w:eastAsia="zh-HK"/>
        </w:rPr>
        <w:t>協辦單位：</w:t>
      </w:r>
      <w:r w:rsidR="008F17FF">
        <w:rPr>
          <w:rFonts w:ascii="標楷體" w:eastAsia="標楷體" w:hAnsi="標楷體" w:hint="eastAsia"/>
          <w:szCs w:val="24"/>
        </w:rPr>
        <w:t>嘉義市志願服務推廣中心、</w:t>
      </w:r>
      <w:r w:rsidR="00EE0432" w:rsidRPr="00D15EFA">
        <w:rPr>
          <w:rFonts w:ascii="標楷體" w:eastAsia="標楷體" w:hAnsi="標楷體" w:hint="eastAsia"/>
          <w:color w:val="000000"/>
          <w:szCs w:val="24"/>
        </w:rPr>
        <w:t>國立嘉義大學</w:t>
      </w:r>
      <w:r w:rsidRPr="00D15EFA">
        <w:rPr>
          <w:rFonts w:ascii="標楷體" w:eastAsia="標楷體" w:hAnsi="標楷體" w:hint="eastAsia"/>
          <w:szCs w:val="24"/>
        </w:rPr>
        <w:t>、</w:t>
      </w:r>
      <w:r w:rsidRPr="00D15EFA">
        <w:rPr>
          <w:rFonts w:ascii="標楷體" w:eastAsia="標楷體" w:hAnsi="標楷體" w:hint="eastAsia"/>
          <w:szCs w:val="24"/>
          <w:lang w:eastAsia="zh-HK"/>
        </w:rPr>
        <w:t>中華民國紅十字會總會、</w:t>
      </w:r>
      <w:r w:rsidRPr="00D15EFA">
        <w:rPr>
          <w:rFonts w:ascii="標楷體" w:eastAsia="標楷體" w:hAnsi="標楷體" w:hint="eastAsia"/>
          <w:szCs w:val="24"/>
        </w:rPr>
        <w:t>紅十字會嘉義縣支會</w:t>
      </w:r>
    </w:p>
    <w:p w:rsidR="00AE32F6" w:rsidRPr="00D15EFA" w:rsidRDefault="00B27150" w:rsidP="00CB69F3">
      <w:pPr>
        <w:numPr>
          <w:ilvl w:val="0"/>
          <w:numId w:val="16"/>
        </w:numPr>
        <w:tabs>
          <w:tab w:val="left" w:pos="567"/>
        </w:tabs>
        <w:spacing w:line="440" w:lineRule="exact"/>
        <w:rPr>
          <w:rFonts w:ascii="標楷體" w:eastAsia="標楷體" w:hAnsi="標楷體"/>
          <w:color w:val="000000"/>
          <w:szCs w:val="24"/>
        </w:rPr>
      </w:pPr>
      <w:r w:rsidRPr="00D15EFA">
        <w:rPr>
          <w:rFonts w:ascii="標楷體" w:eastAsia="標楷體" w:hAnsi="標楷體"/>
          <w:color w:val="000000"/>
          <w:szCs w:val="24"/>
        </w:rPr>
        <w:t>辦理期間：</w:t>
      </w:r>
      <w:r w:rsidR="00514F3D" w:rsidRPr="00D15EFA">
        <w:rPr>
          <w:rFonts w:ascii="標楷體" w:eastAsia="標楷體" w:hAnsi="標楷體"/>
          <w:color w:val="000000"/>
          <w:szCs w:val="24"/>
        </w:rPr>
        <w:t>10</w:t>
      </w:r>
      <w:r w:rsidR="005C1A50" w:rsidRPr="00D15EFA">
        <w:rPr>
          <w:rFonts w:ascii="標楷體" w:eastAsia="標楷體" w:hAnsi="標楷體" w:hint="eastAsia"/>
          <w:color w:val="000000"/>
          <w:szCs w:val="24"/>
        </w:rPr>
        <w:t>5</w:t>
      </w:r>
      <w:r w:rsidRPr="00D15EFA">
        <w:rPr>
          <w:rFonts w:ascii="標楷體" w:eastAsia="標楷體" w:hAnsi="標楷體"/>
          <w:color w:val="000000"/>
          <w:szCs w:val="24"/>
        </w:rPr>
        <w:t>年</w:t>
      </w:r>
      <w:r w:rsidR="005C1A50" w:rsidRPr="00D15EFA">
        <w:rPr>
          <w:rFonts w:ascii="標楷體" w:eastAsia="標楷體" w:hAnsi="標楷體" w:hint="eastAsia"/>
          <w:color w:val="000000"/>
          <w:szCs w:val="24"/>
        </w:rPr>
        <w:t>01</w:t>
      </w:r>
      <w:r w:rsidRPr="00D15EFA">
        <w:rPr>
          <w:rFonts w:ascii="標楷體" w:eastAsia="標楷體" w:hAnsi="標楷體"/>
          <w:color w:val="000000"/>
          <w:szCs w:val="24"/>
        </w:rPr>
        <w:t>月至10</w:t>
      </w:r>
      <w:r w:rsidR="00CC226F" w:rsidRPr="00D15EFA">
        <w:rPr>
          <w:rFonts w:ascii="標楷體" w:eastAsia="標楷體" w:hAnsi="標楷體" w:hint="eastAsia"/>
          <w:color w:val="000000"/>
          <w:szCs w:val="24"/>
        </w:rPr>
        <w:t>5</w:t>
      </w:r>
      <w:r w:rsidRPr="00D15EFA">
        <w:rPr>
          <w:rFonts w:ascii="標楷體" w:eastAsia="標楷體" w:hAnsi="標楷體"/>
          <w:color w:val="000000"/>
          <w:szCs w:val="24"/>
        </w:rPr>
        <w:t>年</w:t>
      </w:r>
      <w:r w:rsidR="00981FAB" w:rsidRPr="00D15EFA">
        <w:rPr>
          <w:rFonts w:ascii="標楷體" w:eastAsia="標楷體" w:hAnsi="標楷體" w:hint="eastAsia"/>
          <w:color w:val="000000"/>
          <w:szCs w:val="24"/>
        </w:rPr>
        <w:t>0</w:t>
      </w:r>
      <w:r w:rsidR="005C1A50" w:rsidRPr="00D15EFA">
        <w:rPr>
          <w:rFonts w:ascii="標楷體" w:eastAsia="標楷體" w:hAnsi="標楷體" w:hint="eastAsia"/>
          <w:color w:val="000000"/>
          <w:szCs w:val="24"/>
        </w:rPr>
        <w:t>6</w:t>
      </w:r>
      <w:r w:rsidRPr="00D15EFA">
        <w:rPr>
          <w:rFonts w:ascii="標楷體" w:eastAsia="標楷體" w:hAnsi="標楷體"/>
          <w:color w:val="000000"/>
          <w:szCs w:val="24"/>
        </w:rPr>
        <w:t>月</w:t>
      </w:r>
      <w:r w:rsidR="00EE0432" w:rsidRPr="00D15EFA">
        <w:rPr>
          <w:rFonts w:ascii="標楷體" w:eastAsia="標楷體" w:hAnsi="標楷體"/>
          <w:color w:val="000000"/>
          <w:szCs w:val="24"/>
        </w:rPr>
        <w:br/>
      </w:r>
    </w:p>
    <w:p w:rsidR="00B27150" w:rsidRPr="00D15EFA" w:rsidRDefault="00B27150" w:rsidP="00CB69F3">
      <w:pPr>
        <w:numPr>
          <w:ilvl w:val="0"/>
          <w:numId w:val="16"/>
        </w:numPr>
        <w:tabs>
          <w:tab w:val="left" w:pos="567"/>
        </w:tabs>
        <w:spacing w:line="440" w:lineRule="exact"/>
        <w:rPr>
          <w:rFonts w:ascii="標楷體" w:eastAsia="標楷體" w:hAnsi="標楷體"/>
          <w:color w:val="000000"/>
          <w:szCs w:val="24"/>
        </w:rPr>
      </w:pPr>
      <w:r w:rsidRPr="00D15EFA">
        <w:rPr>
          <w:rFonts w:ascii="標楷體" w:eastAsia="標楷體" w:hAnsi="標楷體"/>
          <w:color w:val="000000"/>
          <w:szCs w:val="24"/>
        </w:rPr>
        <w:t>召募對象及方式：</w:t>
      </w:r>
    </w:p>
    <w:p w:rsidR="00B27150" w:rsidRPr="00D15EFA" w:rsidRDefault="00B27150" w:rsidP="00B27150">
      <w:pPr>
        <w:pStyle w:val="a3"/>
        <w:numPr>
          <w:ilvl w:val="0"/>
          <w:numId w:val="1"/>
        </w:numPr>
        <w:spacing w:line="440" w:lineRule="exact"/>
        <w:ind w:leftChars="0" w:left="1134" w:hanging="567"/>
        <w:rPr>
          <w:rFonts w:ascii="標楷體" w:eastAsia="標楷體" w:hAnsi="標楷體"/>
          <w:color w:val="000000"/>
          <w:szCs w:val="24"/>
        </w:rPr>
      </w:pPr>
      <w:r w:rsidRPr="00D15EFA">
        <w:rPr>
          <w:rFonts w:ascii="標楷體" w:eastAsia="標楷體" w:hAnsi="標楷體"/>
          <w:color w:val="000000"/>
          <w:szCs w:val="24"/>
        </w:rPr>
        <w:t>召募對象：具志願服務熱忱之12至30歲青年</w:t>
      </w:r>
      <w:r w:rsidR="00981FAB" w:rsidRPr="00D15EFA">
        <w:rPr>
          <w:rFonts w:ascii="標楷體" w:eastAsia="標楷體" w:hAnsi="標楷體" w:hint="eastAsia"/>
          <w:color w:val="000000"/>
          <w:szCs w:val="24"/>
        </w:rPr>
        <w:t>1</w:t>
      </w:r>
      <w:r w:rsidR="006C616B">
        <w:rPr>
          <w:rFonts w:ascii="標楷體" w:eastAsia="標楷體" w:hAnsi="標楷體" w:hint="eastAsia"/>
          <w:color w:val="000000"/>
          <w:szCs w:val="24"/>
        </w:rPr>
        <w:t>0</w:t>
      </w:r>
      <w:r w:rsidR="00F6489B" w:rsidRPr="00D15EFA">
        <w:rPr>
          <w:rFonts w:ascii="標楷體" w:eastAsia="標楷體" w:hAnsi="標楷體" w:hint="eastAsia"/>
          <w:color w:val="000000"/>
          <w:szCs w:val="24"/>
        </w:rPr>
        <w:t>0</w:t>
      </w:r>
      <w:r w:rsidRPr="00D15EFA">
        <w:rPr>
          <w:rFonts w:ascii="標楷體" w:eastAsia="標楷體" w:hAnsi="標楷體"/>
          <w:color w:val="000000"/>
          <w:szCs w:val="24"/>
        </w:rPr>
        <w:t>名。</w:t>
      </w:r>
    </w:p>
    <w:p w:rsidR="00B27150" w:rsidRPr="00D15EFA" w:rsidRDefault="00B27150" w:rsidP="00B27150">
      <w:pPr>
        <w:pStyle w:val="a3"/>
        <w:numPr>
          <w:ilvl w:val="0"/>
          <w:numId w:val="1"/>
        </w:numPr>
        <w:spacing w:line="440" w:lineRule="exact"/>
        <w:ind w:leftChars="0" w:left="1134" w:hanging="567"/>
        <w:rPr>
          <w:rFonts w:ascii="標楷體" w:eastAsia="標楷體" w:hAnsi="標楷體"/>
          <w:color w:val="000000"/>
          <w:szCs w:val="24"/>
        </w:rPr>
      </w:pPr>
      <w:r w:rsidRPr="00D15EFA">
        <w:rPr>
          <w:rFonts w:ascii="標楷體" w:eastAsia="標楷體" w:hAnsi="標楷體"/>
          <w:color w:val="000000"/>
          <w:szCs w:val="24"/>
        </w:rPr>
        <w:t>召募方式：透過志工中心網站、學校公告宣傳招募。</w:t>
      </w:r>
      <w:r w:rsidR="005D7ADC" w:rsidRPr="00D15EFA">
        <w:rPr>
          <w:rFonts w:ascii="標楷體" w:eastAsia="標楷體" w:hAnsi="標楷體"/>
          <w:color w:val="000000"/>
          <w:szCs w:val="24"/>
        </w:rPr>
        <w:br/>
      </w:r>
    </w:p>
    <w:p w:rsidR="00B27150" w:rsidRPr="00D15EFA" w:rsidRDefault="00B27150" w:rsidP="00CB69F3">
      <w:pPr>
        <w:numPr>
          <w:ilvl w:val="0"/>
          <w:numId w:val="16"/>
        </w:numPr>
        <w:tabs>
          <w:tab w:val="left" w:pos="567"/>
        </w:tabs>
        <w:spacing w:line="440" w:lineRule="exact"/>
        <w:rPr>
          <w:rFonts w:ascii="標楷體" w:eastAsia="標楷體" w:hAnsi="標楷體"/>
          <w:color w:val="000000"/>
          <w:szCs w:val="24"/>
        </w:rPr>
      </w:pPr>
      <w:r w:rsidRPr="00D15EFA">
        <w:rPr>
          <w:rFonts w:ascii="標楷體" w:eastAsia="標楷體" w:hAnsi="標楷體"/>
          <w:color w:val="000000"/>
          <w:szCs w:val="24"/>
        </w:rPr>
        <w:t>訓練方式：為提升志願服務工作品質，保障受服務者之權益，對志工辦理下列訓練：</w:t>
      </w:r>
    </w:p>
    <w:p w:rsidR="00981FAB" w:rsidRPr="00D15EFA" w:rsidRDefault="003C60E1" w:rsidP="00CB69F3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line="440" w:lineRule="exact"/>
        <w:ind w:leftChars="0" w:firstLine="87"/>
        <w:rPr>
          <w:rFonts w:ascii="標楷體" w:eastAsia="標楷體" w:hAnsi="標楷體"/>
          <w:color w:val="000000"/>
          <w:szCs w:val="24"/>
        </w:rPr>
      </w:pPr>
      <w:r w:rsidRPr="00D15EFA">
        <w:rPr>
          <w:rFonts w:ascii="標楷體" w:eastAsia="標楷體" w:hAnsi="標楷體" w:hint="eastAsia"/>
          <w:color w:val="000000"/>
          <w:szCs w:val="24"/>
          <w:lang w:eastAsia="zh-HK"/>
        </w:rPr>
        <w:t>基礎</w:t>
      </w:r>
      <w:r w:rsidR="00981FAB" w:rsidRPr="00D15EFA">
        <w:rPr>
          <w:rFonts w:ascii="標楷體" w:eastAsia="標楷體" w:hAnsi="標楷體"/>
          <w:color w:val="000000"/>
          <w:szCs w:val="24"/>
        </w:rPr>
        <w:t>訓練</w:t>
      </w:r>
    </w:p>
    <w:p w:rsidR="00AE32F6" w:rsidRPr="00D15EFA" w:rsidRDefault="00981FAB" w:rsidP="00CB69F3">
      <w:pPr>
        <w:numPr>
          <w:ilvl w:val="1"/>
          <w:numId w:val="18"/>
        </w:numPr>
        <w:tabs>
          <w:tab w:val="left" w:pos="1701"/>
        </w:tabs>
        <w:spacing w:line="440" w:lineRule="exact"/>
        <w:ind w:left="1418"/>
        <w:rPr>
          <w:rFonts w:ascii="標楷體" w:eastAsia="標楷體" w:hAnsi="標楷體"/>
          <w:color w:val="000000"/>
        </w:rPr>
      </w:pPr>
      <w:r w:rsidRPr="00D15EFA">
        <w:rPr>
          <w:rFonts w:ascii="標楷體" w:eastAsia="標楷體" w:hAnsi="標楷體"/>
          <w:color w:val="000000"/>
        </w:rPr>
        <w:t>辦理單位：</w:t>
      </w:r>
      <w:r w:rsidRPr="00D15EFA">
        <w:rPr>
          <w:rFonts w:ascii="標楷體" w:eastAsia="標楷體" w:hAnsi="標楷體"/>
          <w:color w:val="000000"/>
          <w:szCs w:val="24"/>
        </w:rPr>
        <w:t>教育部青年發展署</w:t>
      </w:r>
      <w:r w:rsidR="005C1A43" w:rsidRPr="00D15EFA">
        <w:rPr>
          <w:rFonts w:ascii="標楷體" w:eastAsia="標楷體" w:hAnsi="標楷體"/>
          <w:color w:val="000000"/>
          <w:szCs w:val="24"/>
        </w:rPr>
        <w:t>嘉義區</w:t>
      </w:r>
      <w:r w:rsidRPr="00D15EFA">
        <w:rPr>
          <w:rFonts w:ascii="標楷體" w:eastAsia="標楷體" w:hAnsi="標楷體"/>
          <w:color w:val="000000"/>
          <w:szCs w:val="24"/>
        </w:rPr>
        <w:t>青年志工中心</w:t>
      </w:r>
      <w:r w:rsidR="00965C70">
        <w:rPr>
          <w:rFonts w:ascii="標楷體" w:eastAsia="標楷體" w:hAnsi="標楷體" w:hint="eastAsia"/>
          <w:color w:val="000000"/>
          <w:szCs w:val="24"/>
        </w:rPr>
        <w:t>(</w:t>
      </w:r>
      <w:r w:rsidR="00965C70">
        <w:rPr>
          <w:rFonts w:ascii="Times New Roman" w:eastAsia="標楷體" w:hAnsi="Times New Roman" w:hint="eastAsia"/>
          <w:szCs w:val="24"/>
        </w:rPr>
        <w:t>中華民國紅十字會</w:t>
      </w:r>
      <w:r w:rsidR="00965C70">
        <w:rPr>
          <w:rFonts w:ascii="Times New Roman" w:eastAsia="標楷體" w:hAnsi="Times New Roman" w:hint="eastAsia"/>
          <w:szCs w:val="24"/>
        </w:rPr>
        <w:t>)</w:t>
      </w:r>
      <w:r w:rsidRPr="00D15EFA">
        <w:rPr>
          <w:rFonts w:ascii="標楷體" w:eastAsia="標楷體" w:hAnsi="標楷體" w:hint="eastAsia"/>
          <w:color w:val="000000"/>
          <w:szCs w:val="24"/>
        </w:rPr>
        <w:t>。</w:t>
      </w:r>
    </w:p>
    <w:p w:rsidR="00AE32F6" w:rsidRPr="00D15EFA" w:rsidRDefault="00981FAB" w:rsidP="00CB69F3">
      <w:pPr>
        <w:numPr>
          <w:ilvl w:val="1"/>
          <w:numId w:val="18"/>
        </w:numPr>
        <w:tabs>
          <w:tab w:val="left" w:pos="1701"/>
        </w:tabs>
        <w:spacing w:line="440" w:lineRule="exact"/>
        <w:ind w:left="1418"/>
        <w:rPr>
          <w:rFonts w:ascii="標楷體" w:eastAsia="標楷體" w:hAnsi="標楷體"/>
          <w:color w:val="000000"/>
          <w:szCs w:val="24"/>
        </w:rPr>
      </w:pPr>
      <w:r w:rsidRPr="00D15EFA">
        <w:rPr>
          <w:rFonts w:ascii="標楷體" w:eastAsia="標楷體" w:hAnsi="標楷體"/>
          <w:color w:val="000000"/>
          <w:szCs w:val="24"/>
        </w:rPr>
        <w:t>辦理日期</w:t>
      </w:r>
      <w:r w:rsidRPr="00D15EFA">
        <w:rPr>
          <w:rFonts w:ascii="標楷體" w:eastAsia="標楷體" w:hAnsi="標楷體"/>
          <w:color w:val="000000"/>
        </w:rPr>
        <w:t>：10</w:t>
      </w:r>
      <w:r w:rsidR="00CC226F" w:rsidRPr="00D15EFA">
        <w:rPr>
          <w:rFonts w:ascii="標楷體" w:eastAsia="標楷體" w:hAnsi="標楷體" w:hint="eastAsia"/>
          <w:color w:val="000000"/>
        </w:rPr>
        <w:t>5</w:t>
      </w:r>
      <w:r w:rsidRPr="00D15EFA">
        <w:rPr>
          <w:rFonts w:ascii="標楷體" w:eastAsia="標楷體" w:hAnsi="標楷體"/>
          <w:color w:val="000000"/>
        </w:rPr>
        <w:t>年</w:t>
      </w:r>
      <w:r w:rsidR="00CC226F" w:rsidRPr="00D15EFA">
        <w:rPr>
          <w:rFonts w:ascii="標楷體" w:eastAsia="標楷體" w:hAnsi="標楷體" w:hint="eastAsia"/>
          <w:color w:val="000000"/>
        </w:rPr>
        <w:t>0</w:t>
      </w:r>
      <w:r w:rsidR="00AE32F6" w:rsidRPr="00D15EFA">
        <w:rPr>
          <w:rFonts w:ascii="標楷體" w:eastAsia="標楷體" w:hAnsi="標楷體" w:hint="eastAsia"/>
          <w:color w:val="000000"/>
        </w:rPr>
        <w:t>4</w:t>
      </w:r>
      <w:r w:rsidRPr="00D15EFA">
        <w:rPr>
          <w:rFonts w:ascii="標楷體" w:eastAsia="標楷體" w:hAnsi="標楷體" w:hint="eastAsia"/>
          <w:color w:val="000000"/>
        </w:rPr>
        <w:t>月</w:t>
      </w:r>
      <w:r w:rsidR="00CC226F" w:rsidRPr="00D15EFA">
        <w:rPr>
          <w:rFonts w:ascii="標楷體" w:eastAsia="標楷體" w:hAnsi="標楷體" w:hint="eastAsia"/>
          <w:color w:val="000000"/>
        </w:rPr>
        <w:t>0</w:t>
      </w:r>
      <w:r w:rsidR="00AE32F6" w:rsidRPr="00D15EFA">
        <w:rPr>
          <w:rFonts w:ascii="標楷體" w:eastAsia="標楷體" w:hAnsi="標楷體" w:hint="eastAsia"/>
          <w:color w:val="000000"/>
        </w:rPr>
        <w:t>9</w:t>
      </w:r>
      <w:r w:rsidRPr="00D15EFA">
        <w:rPr>
          <w:rFonts w:ascii="標楷體" w:eastAsia="標楷體" w:hAnsi="標楷體" w:hint="eastAsia"/>
          <w:color w:val="000000"/>
        </w:rPr>
        <w:t>日與0</w:t>
      </w:r>
      <w:r w:rsidR="00AE32F6" w:rsidRPr="00D15EFA">
        <w:rPr>
          <w:rFonts w:ascii="標楷體" w:eastAsia="標楷體" w:hAnsi="標楷體" w:hint="eastAsia"/>
          <w:color w:val="000000"/>
        </w:rPr>
        <w:t>4</w:t>
      </w:r>
      <w:r w:rsidRPr="00D15EFA">
        <w:rPr>
          <w:rFonts w:ascii="標楷體" w:eastAsia="標楷體" w:hAnsi="標楷體" w:hint="eastAsia"/>
          <w:color w:val="000000"/>
        </w:rPr>
        <w:t>月</w:t>
      </w:r>
      <w:r w:rsidR="00AE32F6" w:rsidRPr="00D15EFA">
        <w:rPr>
          <w:rFonts w:ascii="標楷體" w:eastAsia="標楷體" w:hAnsi="標楷體" w:hint="eastAsia"/>
          <w:color w:val="000000"/>
        </w:rPr>
        <w:t>10</w:t>
      </w:r>
      <w:r w:rsidRPr="00D15EFA">
        <w:rPr>
          <w:rFonts w:ascii="標楷體" w:eastAsia="標楷體" w:hAnsi="標楷體" w:hint="eastAsia"/>
          <w:color w:val="000000"/>
        </w:rPr>
        <w:t>日</w:t>
      </w:r>
      <w:r w:rsidR="00C32F1E" w:rsidRPr="00D15EFA">
        <w:rPr>
          <w:rFonts w:ascii="標楷體" w:eastAsia="標楷體" w:hAnsi="標楷體" w:hint="eastAsia"/>
          <w:color w:val="000000"/>
        </w:rPr>
        <w:t>,</w:t>
      </w:r>
      <w:r w:rsidR="00C32F1E" w:rsidRPr="00D15EFA">
        <w:rPr>
          <w:rFonts w:ascii="標楷體" w:eastAsia="標楷體" w:hAnsi="標楷體" w:hint="eastAsia"/>
          <w:szCs w:val="24"/>
        </w:rPr>
        <w:t>為期2天，共計12小時。</w:t>
      </w:r>
    </w:p>
    <w:p w:rsidR="00AE32F6" w:rsidRPr="00D15EFA" w:rsidRDefault="00981FAB" w:rsidP="00CB69F3">
      <w:pPr>
        <w:numPr>
          <w:ilvl w:val="1"/>
          <w:numId w:val="18"/>
        </w:numPr>
        <w:tabs>
          <w:tab w:val="left" w:pos="1701"/>
        </w:tabs>
        <w:spacing w:line="440" w:lineRule="exact"/>
        <w:ind w:left="1418"/>
        <w:rPr>
          <w:rFonts w:ascii="標楷體" w:eastAsia="標楷體" w:hAnsi="標楷體"/>
          <w:color w:val="000000"/>
        </w:rPr>
      </w:pPr>
      <w:r w:rsidRPr="00D15EFA">
        <w:rPr>
          <w:rFonts w:ascii="標楷體" w:eastAsia="標楷體" w:hAnsi="標楷體"/>
          <w:color w:val="000000"/>
          <w:szCs w:val="24"/>
        </w:rPr>
        <w:t>辦理地點：</w:t>
      </w:r>
      <w:r w:rsidR="00C32F1E" w:rsidRPr="00D15EFA">
        <w:rPr>
          <w:rFonts w:ascii="標楷體" w:eastAsia="標楷體" w:hAnsi="標楷體" w:hint="eastAsia"/>
          <w:szCs w:val="24"/>
        </w:rPr>
        <w:t>國立嘉義大學</w:t>
      </w:r>
      <w:r w:rsidR="00C11780">
        <w:rPr>
          <w:rFonts w:ascii="標楷體" w:eastAsia="標楷體" w:hAnsi="標楷體" w:hint="eastAsia"/>
          <w:szCs w:val="24"/>
          <w:lang w:eastAsia="zh-HK"/>
        </w:rPr>
        <w:t>林森校區</w:t>
      </w:r>
      <w:r w:rsidR="00937DA9">
        <w:rPr>
          <w:rFonts w:ascii="標楷體" w:eastAsia="標楷體" w:hAnsi="標楷體" w:hint="eastAsia"/>
          <w:szCs w:val="24"/>
        </w:rPr>
        <w:t xml:space="preserve"> 國際會議廳</w:t>
      </w:r>
    </w:p>
    <w:p w:rsidR="00AE32F6" w:rsidRPr="00D15EFA" w:rsidRDefault="00981FAB" w:rsidP="00CB69F3">
      <w:pPr>
        <w:numPr>
          <w:ilvl w:val="1"/>
          <w:numId w:val="18"/>
        </w:numPr>
        <w:tabs>
          <w:tab w:val="left" w:pos="1701"/>
        </w:tabs>
        <w:spacing w:line="440" w:lineRule="exact"/>
        <w:ind w:left="1418"/>
        <w:rPr>
          <w:rFonts w:ascii="標楷體" w:eastAsia="標楷體" w:hAnsi="標楷體"/>
          <w:color w:val="000000"/>
        </w:rPr>
      </w:pPr>
      <w:r w:rsidRPr="00D15EFA">
        <w:rPr>
          <w:rFonts w:ascii="標楷體" w:eastAsia="標楷體" w:hAnsi="標楷體"/>
          <w:color w:val="000000"/>
        </w:rPr>
        <w:t>預計參訓人數：</w:t>
      </w:r>
      <w:r w:rsidR="005F2067">
        <w:rPr>
          <w:rFonts w:ascii="標楷體" w:eastAsia="標楷體" w:hAnsi="標楷體" w:hint="eastAsia"/>
          <w:color w:val="000000"/>
        </w:rPr>
        <w:t>100</w:t>
      </w:r>
      <w:r w:rsidRPr="00D15EFA">
        <w:rPr>
          <w:rFonts w:ascii="標楷體" w:eastAsia="標楷體" w:hAnsi="標楷體"/>
          <w:color w:val="000000"/>
        </w:rPr>
        <w:t>位</w:t>
      </w:r>
    </w:p>
    <w:p w:rsidR="00AE32F6" w:rsidRPr="00D15EFA" w:rsidRDefault="005D7ADC" w:rsidP="005D7ADC">
      <w:pPr>
        <w:tabs>
          <w:tab w:val="left" w:pos="1701"/>
        </w:tabs>
        <w:spacing w:line="440" w:lineRule="exact"/>
        <w:ind w:left="938"/>
        <w:rPr>
          <w:rFonts w:ascii="標楷體" w:eastAsia="標楷體" w:hAnsi="標楷體"/>
          <w:color w:val="000000"/>
        </w:rPr>
      </w:pPr>
      <w:r w:rsidRPr="00D15EFA">
        <w:rPr>
          <w:rFonts w:ascii="標楷體" w:eastAsia="標楷體" w:hAnsi="標楷體"/>
          <w:color w:val="000000"/>
        </w:rPr>
        <w:br w:type="page"/>
      </w:r>
    </w:p>
    <w:p w:rsidR="00981FAB" w:rsidRPr="00D15EFA" w:rsidRDefault="00981FAB" w:rsidP="00CB69F3">
      <w:pPr>
        <w:numPr>
          <w:ilvl w:val="1"/>
          <w:numId w:val="18"/>
        </w:numPr>
        <w:tabs>
          <w:tab w:val="left" w:pos="1701"/>
        </w:tabs>
        <w:spacing w:line="440" w:lineRule="exact"/>
        <w:ind w:left="1418"/>
        <w:rPr>
          <w:rFonts w:ascii="標楷體" w:eastAsia="標楷體" w:hAnsi="標楷體"/>
          <w:color w:val="000000"/>
        </w:rPr>
      </w:pPr>
      <w:r w:rsidRPr="00D15EFA">
        <w:rPr>
          <w:rFonts w:ascii="標楷體" w:eastAsia="標楷體" w:hAnsi="標楷體" w:hint="eastAsia"/>
          <w:color w:val="000000"/>
        </w:rPr>
        <w:t>課程內容：</w:t>
      </w:r>
    </w:p>
    <w:p w:rsidR="00297F16" w:rsidRPr="00D15EFA" w:rsidRDefault="00297F16" w:rsidP="00297F16">
      <w:pPr>
        <w:pStyle w:val="a3"/>
        <w:rPr>
          <w:rFonts w:ascii="標楷體" w:eastAsia="標楷體" w:hAnsi="標楷體"/>
          <w:color w:val="000000"/>
        </w:rPr>
      </w:pPr>
    </w:p>
    <w:p w:rsidR="00297F16" w:rsidRPr="00D15EFA" w:rsidRDefault="00297F16" w:rsidP="009E0560">
      <w:pPr>
        <w:numPr>
          <w:ilvl w:val="0"/>
          <w:numId w:val="25"/>
        </w:numPr>
        <w:tabs>
          <w:tab w:val="left" w:pos="1134"/>
        </w:tabs>
        <w:spacing w:line="440" w:lineRule="exact"/>
        <w:rPr>
          <w:rFonts w:ascii="標楷體" w:eastAsia="標楷體" w:hAnsi="標楷體"/>
          <w:color w:val="000000"/>
        </w:rPr>
      </w:pPr>
      <w:r w:rsidRPr="00D15EFA">
        <w:rPr>
          <w:rFonts w:ascii="標楷體" w:eastAsia="標楷體" w:hAnsi="標楷體" w:hint="eastAsia"/>
          <w:color w:val="000000"/>
          <w:lang w:eastAsia="zh-HK"/>
        </w:rPr>
        <w:t>基礎訓練</w:t>
      </w:r>
    </w:p>
    <w:tbl>
      <w:tblPr>
        <w:tblW w:w="0" w:type="auto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60"/>
        <w:gridCol w:w="2618"/>
        <w:gridCol w:w="2977"/>
        <w:gridCol w:w="2210"/>
      </w:tblGrid>
      <w:tr w:rsidR="006B664F" w:rsidRPr="00D15EFA" w:rsidTr="006B664F">
        <w:tc>
          <w:tcPr>
            <w:tcW w:w="206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B664F" w:rsidRPr="00D15EFA" w:rsidRDefault="006B664F" w:rsidP="001468A5">
            <w:pPr>
              <w:jc w:val="center"/>
              <w:rPr>
                <w:rFonts w:ascii="標楷體" w:eastAsia="標楷體" w:hAnsi="標楷體"/>
              </w:rPr>
            </w:pPr>
            <w:r w:rsidRPr="00D15EFA">
              <w:rPr>
                <w:rFonts w:ascii="標楷體" w:eastAsia="標楷體" w:hAnsi="標楷體"/>
              </w:rPr>
              <w:t>時</w:t>
            </w:r>
            <w:r w:rsidRPr="00D15EFA">
              <w:rPr>
                <w:rFonts w:ascii="標楷體" w:eastAsia="標楷體" w:hAnsi="標楷體" w:hint="eastAsia"/>
              </w:rPr>
              <w:t xml:space="preserve">     </w:t>
            </w:r>
            <w:r w:rsidRPr="00D15EFA">
              <w:rPr>
                <w:rFonts w:ascii="標楷體" w:eastAsia="標楷體" w:hAnsi="標楷體"/>
              </w:rPr>
              <w:t>間</w:t>
            </w:r>
          </w:p>
        </w:tc>
        <w:tc>
          <w:tcPr>
            <w:tcW w:w="261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B664F" w:rsidRPr="00D15EFA" w:rsidRDefault="006B664F" w:rsidP="001468A5">
            <w:pPr>
              <w:jc w:val="center"/>
              <w:rPr>
                <w:rFonts w:ascii="標楷體" w:eastAsia="標楷體" w:hAnsi="標楷體"/>
              </w:rPr>
            </w:pPr>
            <w:r w:rsidRPr="00D15EFA">
              <w:rPr>
                <w:rFonts w:ascii="標楷體" w:eastAsia="標楷體" w:hAnsi="標楷體"/>
              </w:rPr>
              <w:t>課</w:t>
            </w:r>
            <w:r w:rsidRPr="00D15EFA">
              <w:rPr>
                <w:rFonts w:ascii="標楷體" w:eastAsia="標楷體" w:hAnsi="標楷體" w:hint="eastAsia"/>
              </w:rPr>
              <w:t xml:space="preserve">    </w:t>
            </w:r>
            <w:r w:rsidRPr="00D15EFA">
              <w:rPr>
                <w:rFonts w:ascii="標楷體" w:eastAsia="標楷體" w:hAnsi="標楷體"/>
              </w:rPr>
              <w:t>程</w:t>
            </w:r>
            <w:r w:rsidRPr="00D15EFA">
              <w:rPr>
                <w:rFonts w:ascii="標楷體" w:eastAsia="標楷體" w:hAnsi="標楷體" w:hint="eastAsia"/>
              </w:rPr>
              <w:t xml:space="preserve">    </w:t>
            </w:r>
            <w:r w:rsidRPr="00D15EFA">
              <w:rPr>
                <w:rFonts w:ascii="標楷體" w:eastAsia="標楷體" w:hAnsi="標楷體"/>
              </w:rPr>
              <w:t>名</w:t>
            </w:r>
            <w:r w:rsidRPr="00D15EFA">
              <w:rPr>
                <w:rFonts w:ascii="標楷體" w:eastAsia="標楷體" w:hAnsi="標楷體" w:hint="eastAsia"/>
              </w:rPr>
              <w:t xml:space="preserve">    </w:t>
            </w:r>
            <w:r w:rsidRPr="00D15EFA">
              <w:rPr>
                <w:rFonts w:ascii="標楷體" w:eastAsia="標楷體" w:hAnsi="標楷體"/>
              </w:rPr>
              <w:t>稱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B664F" w:rsidRPr="00D15EFA" w:rsidRDefault="006B664F" w:rsidP="001468A5">
            <w:pPr>
              <w:jc w:val="center"/>
              <w:rPr>
                <w:rFonts w:ascii="標楷體" w:eastAsia="標楷體" w:hAnsi="標楷體"/>
              </w:rPr>
            </w:pPr>
            <w:r w:rsidRPr="00D15EFA">
              <w:rPr>
                <w:rFonts w:ascii="標楷體" w:eastAsia="標楷體" w:hAnsi="標楷體"/>
              </w:rPr>
              <w:t>講</w:t>
            </w:r>
            <w:r w:rsidRPr="00D15EFA">
              <w:rPr>
                <w:rFonts w:ascii="標楷體" w:eastAsia="標楷體" w:hAnsi="標楷體" w:hint="eastAsia"/>
              </w:rPr>
              <w:t xml:space="preserve">            </w:t>
            </w:r>
            <w:r w:rsidRPr="00D15EFA">
              <w:rPr>
                <w:rFonts w:ascii="標楷體" w:eastAsia="標楷體" w:hAnsi="標楷體"/>
              </w:rPr>
              <w:t>師</w:t>
            </w:r>
          </w:p>
        </w:tc>
        <w:tc>
          <w:tcPr>
            <w:tcW w:w="221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</w:tcPr>
          <w:p w:rsidR="006B664F" w:rsidRPr="00D15EFA" w:rsidRDefault="006B664F" w:rsidP="001468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學經歷</w:t>
            </w:r>
          </w:p>
        </w:tc>
      </w:tr>
      <w:tr w:rsidR="006B664F" w:rsidRPr="00D15EFA" w:rsidTr="006B664F">
        <w:tc>
          <w:tcPr>
            <w:tcW w:w="765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6B664F" w:rsidRPr="00D15EFA" w:rsidRDefault="006B664F" w:rsidP="007532D5">
            <w:pPr>
              <w:jc w:val="center"/>
              <w:rPr>
                <w:rFonts w:ascii="標楷體" w:eastAsia="標楷體" w:hAnsi="標楷體"/>
              </w:rPr>
            </w:pPr>
            <w:r w:rsidRPr="00D15EFA">
              <w:rPr>
                <w:rFonts w:ascii="標楷體" w:eastAsia="標楷體" w:hAnsi="標楷體"/>
              </w:rPr>
              <w:t>第一天</w:t>
            </w:r>
            <w:r w:rsidRPr="00D15EFA">
              <w:rPr>
                <w:rFonts w:ascii="標楷體" w:eastAsia="標楷體" w:hAnsi="標楷體"/>
                <w:color w:val="000000"/>
              </w:rPr>
              <w:t>（</w:t>
            </w:r>
            <w:r w:rsidRPr="00D15EFA">
              <w:rPr>
                <w:rFonts w:ascii="標楷體" w:eastAsia="標楷體" w:hAnsi="標楷體" w:hint="eastAsia"/>
                <w:color w:val="000000"/>
              </w:rPr>
              <w:t>4</w:t>
            </w:r>
            <w:r w:rsidRPr="00D15EFA">
              <w:rPr>
                <w:rFonts w:ascii="標楷體" w:eastAsia="標楷體" w:hAnsi="標楷體"/>
                <w:color w:val="000000"/>
              </w:rPr>
              <w:t>月</w:t>
            </w:r>
            <w:r w:rsidRPr="00D15EFA">
              <w:rPr>
                <w:rFonts w:ascii="標楷體" w:eastAsia="標楷體" w:hAnsi="標楷體" w:hint="eastAsia"/>
                <w:color w:val="000000"/>
              </w:rPr>
              <w:t>9</w:t>
            </w:r>
            <w:r w:rsidRPr="00D15EFA">
              <w:rPr>
                <w:rFonts w:ascii="標楷體" w:eastAsia="標楷體" w:hAnsi="標楷體"/>
                <w:color w:val="000000"/>
              </w:rPr>
              <w:t>日）</w:t>
            </w: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6B664F" w:rsidRPr="00D15EFA" w:rsidRDefault="006B664F" w:rsidP="007532D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664F" w:rsidRPr="00D15EFA" w:rsidTr="006B664F">
        <w:trPr>
          <w:trHeight w:val="2392"/>
        </w:trPr>
        <w:tc>
          <w:tcPr>
            <w:tcW w:w="20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B664F" w:rsidRPr="00D15EFA" w:rsidRDefault="006B664F" w:rsidP="006B664F">
            <w:pPr>
              <w:jc w:val="center"/>
              <w:rPr>
                <w:rFonts w:ascii="標楷體" w:eastAsia="標楷體" w:hAnsi="標楷體"/>
              </w:rPr>
            </w:pPr>
            <w:r w:rsidRPr="00D15EFA">
              <w:rPr>
                <w:rFonts w:ascii="標楷體" w:eastAsia="標楷體" w:hAnsi="標楷體"/>
              </w:rPr>
              <w:t>08：00 ~ 10：00</w:t>
            </w:r>
          </w:p>
        </w:tc>
        <w:tc>
          <w:tcPr>
            <w:tcW w:w="261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B664F" w:rsidRPr="00D15EFA" w:rsidRDefault="006B664F" w:rsidP="006B664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5EFA">
              <w:rPr>
                <w:rFonts w:ascii="標楷體" w:eastAsia="標楷體" w:hAnsi="標楷體" w:hint="eastAsia"/>
                <w:b/>
                <w:sz w:val="26"/>
                <w:szCs w:val="26"/>
              </w:rPr>
              <w:t>志願服務發展趨勢</w:t>
            </w: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B664F" w:rsidRPr="00D15EFA" w:rsidRDefault="006B664F" w:rsidP="006B66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5EFA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盧禹璁</w:t>
            </w:r>
            <w:r w:rsidRPr="00D15EFA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D15EFA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老師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</w:tcBorders>
            <w:vAlign w:val="center"/>
          </w:tcPr>
          <w:p w:rsidR="006B664F" w:rsidRPr="00183263" w:rsidRDefault="006B664F" w:rsidP="006B664F">
            <w:pPr>
              <w:numPr>
                <w:ilvl w:val="0"/>
                <w:numId w:val="35"/>
              </w:numPr>
              <w:spacing w:line="300" w:lineRule="exact"/>
              <w:ind w:left="177" w:hanging="177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112D4">
              <w:rPr>
                <w:rFonts w:ascii="新細明體" w:hAnsi="新細明體" w:hint="eastAsia"/>
                <w:sz w:val="20"/>
                <w:szCs w:val="20"/>
              </w:rPr>
              <w:t>教育部青年發展署</w:t>
            </w:r>
            <w:r>
              <w:rPr>
                <w:rFonts w:ascii="新細明體" w:hAnsi="新細明體" w:hint="eastAsia"/>
                <w:sz w:val="20"/>
                <w:szCs w:val="20"/>
              </w:rPr>
              <w:t>嘉義區</w:t>
            </w:r>
            <w:r w:rsidRPr="00A112D4">
              <w:rPr>
                <w:rFonts w:ascii="新細明體" w:hAnsi="新細明體" w:hint="eastAsia"/>
                <w:sz w:val="20"/>
                <w:szCs w:val="20"/>
              </w:rPr>
              <w:t>青年志工中心</w:t>
            </w:r>
            <w:r w:rsidRPr="00183263">
              <w:rPr>
                <w:rFonts w:ascii="新細明體" w:hAnsi="新細明體" w:hint="eastAsia"/>
                <w:sz w:val="20"/>
                <w:szCs w:val="20"/>
              </w:rPr>
              <w:t>青年志工諮詢業師</w:t>
            </w:r>
          </w:p>
          <w:p w:rsidR="006B664F" w:rsidRPr="00183263" w:rsidRDefault="006B664F" w:rsidP="006B664F">
            <w:pPr>
              <w:numPr>
                <w:ilvl w:val="0"/>
                <w:numId w:val="35"/>
              </w:numPr>
              <w:spacing w:line="300" w:lineRule="exact"/>
              <w:ind w:left="177" w:hanging="177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83263">
              <w:rPr>
                <w:rFonts w:ascii="新細明體" w:hAnsi="新細明體" w:hint="eastAsia"/>
                <w:sz w:val="20"/>
                <w:szCs w:val="20"/>
              </w:rPr>
              <w:t>高雄市文化局社區營造中心社區輔導計畫社區輔導委員</w:t>
            </w:r>
          </w:p>
          <w:p w:rsidR="006B664F" w:rsidRPr="00183263" w:rsidRDefault="006B664F" w:rsidP="006B664F">
            <w:pPr>
              <w:numPr>
                <w:ilvl w:val="0"/>
                <w:numId w:val="35"/>
              </w:numPr>
              <w:spacing w:line="300" w:lineRule="exact"/>
              <w:ind w:left="177" w:hanging="177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83263">
              <w:rPr>
                <w:rFonts w:ascii="新細明體" w:hAnsi="新細明體" w:hint="eastAsia"/>
                <w:sz w:val="20"/>
                <w:szCs w:val="20"/>
              </w:rPr>
              <w:t>行政院農業委員會水土保持局農村營造專員培訓計畫社區輔導委員</w:t>
            </w:r>
          </w:p>
          <w:p w:rsidR="006B664F" w:rsidRPr="00183263" w:rsidRDefault="006B664F" w:rsidP="006B664F">
            <w:pPr>
              <w:numPr>
                <w:ilvl w:val="0"/>
                <w:numId w:val="35"/>
              </w:numPr>
              <w:spacing w:line="300" w:lineRule="exact"/>
              <w:ind w:left="177" w:hanging="177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83263">
              <w:rPr>
                <w:rFonts w:ascii="新細明體" w:hAnsi="新細明體" w:hint="eastAsia"/>
                <w:sz w:val="20"/>
                <w:szCs w:val="20"/>
              </w:rPr>
              <w:t>高雄縣鳥松鄉鄉志編纂委員會委員（社區志部分）</w:t>
            </w:r>
          </w:p>
          <w:p w:rsidR="006B664F" w:rsidRPr="00183263" w:rsidRDefault="006B664F" w:rsidP="006B664F">
            <w:pPr>
              <w:numPr>
                <w:ilvl w:val="0"/>
                <w:numId w:val="35"/>
              </w:numPr>
              <w:spacing w:line="300" w:lineRule="exact"/>
              <w:ind w:left="177" w:hanging="177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83263">
              <w:rPr>
                <w:rFonts w:ascii="新細明體" w:hAnsi="新細明體" w:hint="eastAsia"/>
                <w:sz w:val="20"/>
                <w:szCs w:val="20"/>
              </w:rPr>
              <w:t>台南市志願服務推廣中心主任</w:t>
            </w:r>
          </w:p>
          <w:p w:rsidR="006B664F" w:rsidRPr="00183263" w:rsidRDefault="006B664F" w:rsidP="006B664F">
            <w:pPr>
              <w:spacing w:line="300" w:lineRule="exact"/>
              <w:contextualSpacing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6B664F" w:rsidRPr="00D15EFA" w:rsidTr="006B664F">
        <w:trPr>
          <w:trHeight w:val="2393"/>
        </w:trPr>
        <w:tc>
          <w:tcPr>
            <w:tcW w:w="20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B664F" w:rsidRPr="00D15EFA" w:rsidRDefault="006B664F" w:rsidP="006B664F">
            <w:pPr>
              <w:jc w:val="center"/>
              <w:rPr>
                <w:rFonts w:ascii="標楷體" w:eastAsia="標楷體" w:hAnsi="標楷體"/>
              </w:rPr>
            </w:pPr>
            <w:r w:rsidRPr="00D15EFA">
              <w:rPr>
                <w:rFonts w:ascii="標楷體" w:eastAsia="標楷體" w:hAnsi="標楷體"/>
              </w:rPr>
              <w:t>10：10 ~12：10</w:t>
            </w:r>
          </w:p>
        </w:tc>
        <w:tc>
          <w:tcPr>
            <w:tcW w:w="261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B664F" w:rsidRPr="00D15EFA" w:rsidRDefault="006B664F" w:rsidP="006B66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15EFA">
              <w:rPr>
                <w:rFonts w:ascii="標楷體" w:eastAsia="標楷體" w:hAnsi="標楷體" w:hint="eastAsia"/>
                <w:b/>
                <w:sz w:val="26"/>
                <w:szCs w:val="26"/>
              </w:rPr>
              <w:t>志願服務倫理</w:t>
            </w: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B664F" w:rsidRPr="00D15EFA" w:rsidRDefault="006B664F" w:rsidP="006B66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5EFA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盧禹璁</w:t>
            </w:r>
            <w:r w:rsidRPr="00D15EFA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D15EFA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老師</w:t>
            </w:r>
          </w:p>
        </w:tc>
        <w:tc>
          <w:tcPr>
            <w:tcW w:w="2210" w:type="dxa"/>
            <w:vMerge/>
          </w:tcPr>
          <w:p w:rsidR="006B664F" w:rsidRPr="00D15EFA" w:rsidRDefault="006B664F" w:rsidP="006B664F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</w:tr>
      <w:tr w:rsidR="006B664F" w:rsidRPr="00D15EFA" w:rsidTr="006B664F">
        <w:trPr>
          <w:trHeight w:val="2572"/>
        </w:trPr>
        <w:tc>
          <w:tcPr>
            <w:tcW w:w="20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B664F" w:rsidRPr="00D15EFA" w:rsidRDefault="006B664F" w:rsidP="006B664F">
            <w:pPr>
              <w:jc w:val="center"/>
              <w:rPr>
                <w:rFonts w:ascii="標楷體" w:eastAsia="標楷體" w:hAnsi="標楷體"/>
              </w:rPr>
            </w:pPr>
            <w:r w:rsidRPr="00D15EFA">
              <w:rPr>
                <w:rFonts w:ascii="標楷體" w:eastAsia="標楷體" w:hAnsi="標楷體"/>
              </w:rPr>
              <w:t>13：10 ~ 15：10</w:t>
            </w:r>
          </w:p>
        </w:tc>
        <w:tc>
          <w:tcPr>
            <w:tcW w:w="261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B664F" w:rsidRPr="00D15EFA" w:rsidRDefault="006B664F" w:rsidP="006B66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5EFA">
              <w:rPr>
                <w:rFonts w:ascii="標楷體" w:eastAsia="標楷體" w:hAnsi="標楷體" w:hint="eastAsia"/>
                <w:b/>
                <w:sz w:val="26"/>
                <w:szCs w:val="26"/>
              </w:rPr>
              <w:t>志願服務法規之認識</w:t>
            </w: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B664F" w:rsidRPr="00D15EFA" w:rsidRDefault="006B664F" w:rsidP="006B66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5EFA">
              <w:rPr>
                <w:rFonts w:ascii="標楷體" w:eastAsia="標楷體" w:hAnsi="標楷體" w:hint="eastAsia"/>
                <w:szCs w:val="24"/>
              </w:rPr>
              <w:t>財團法人俊逸文教基金會</w:t>
            </w:r>
            <w:r w:rsidRPr="00D15EFA">
              <w:rPr>
                <w:rFonts w:ascii="標楷體" w:eastAsia="標楷體" w:hAnsi="標楷體"/>
                <w:szCs w:val="24"/>
              </w:rPr>
              <w:br/>
            </w:r>
            <w:r w:rsidRPr="00D15EFA">
              <w:rPr>
                <w:rFonts w:ascii="標楷體" w:eastAsia="標楷體" w:hAnsi="標楷體" w:hint="eastAsia"/>
                <w:szCs w:val="24"/>
                <w:lang w:eastAsia="zh-HK"/>
              </w:rPr>
              <w:t>洪碧涓</w:t>
            </w:r>
            <w:r w:rsidRPr="00D15EFA">
              <w:rPr>
                <w:rFonts w:ascii="標楷體" w:eastAsia="標楷體" w:hAnsi="標楷體" w:hint="eastAsia"/>
                <w:szCs w:val="24"/>
              </w:rPr>
              <w:t>副執行長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</w:tcBorders>
          </w:tcPr>
          <w:p w:rsidR="006B664F" w:rsidRDefault="006B664F" w:rsidP="006B1752">
            <w:pPr>
              <w:numPr>
                <w:ilvl w:val="3"/>
                <w:numId w:val="18"/>
              </w:numPr>
              <w:spacing w:line="300" w:lineRule="exact"/>
              <w:ind w:left="177" w:hanging="177"/>
              <w:rPr>
                <w:rFonts w:ascii="新細明體" w:cs="Arial Unicode MS"/>
                <w:sz w:val="20"/>
                <w:szCs w:val="20"/>
              </w:rPr>
            </w:pPr>
            <w:r w:rsidRPr="00A112D4">
              <w:rPr>
                <w:rFonts w:ascii="新細明體" w:hAnsi="新細明體" w:cs="Arial Unicode MS" w:hint="eastAsia"/>
                <w:sz w:val="20"/>
                <w:szCs w:val="20"/>
              </w:rPr>
              <w:t>財團法人俊逸文教基金會副執行長</w:t>
            </w:r>
          </w:p>
          <w:p w:rsidR="006B664F" w:rsidRPr="00A112D4" w:rsidRDefault="006B664F" w:rsidP="006B1752">
            <w:pPr>
              <w:numPr>
                <w:ilvl w:val="3"/>
                <w:numId w:val="18"/>
              </w:numPr>
              <w:spacing w:line="300" w:lineRule="exact"/>
              <w:ind w:left="177" w:hanging="177"/>
              <w:rPr>
                <w:rFonts w:ascii="新細明體" w:cs="Arial Unicode MS"/>
                <w:sz w:val="20"/>
                <w:szCs w:val="20"/>
              </w:rPr>
            </w:pPr>
            <w:r w:rsidRPr="00A112D4">
              <w:rPr>
                <w:rFonts w:ascii="新細明體" w:hAnsi="新細明體" w:cs="Arial Unicode MS" w:hint="eastAsia"/>
                <w:sz w:val="20"/>
                <w:szCs w:val="20"/>
              </w:rPr>
              <w:t>私立長榮高級中學商業群科志工服務社社團指導老師</w:t>
            </w:r>
          </w:p>
          <w:p w:rsidR="006B664F" w:rsidRPr="00A112D4" w:rsidRDefault="006B664F" w:rsidP="006B1752">
            <w:pPr>
              <w:numPr>
                <w:ilvl w:val="3"/>
                <w:numId w:val="18"/>
              </w:numPr>
              <w:spacing w:line="300" w:lineRule="exact"/>
              <w:ind w:left="177" w:hanging="177"/>
              <w:rPr>
                <w:rFonts w:ascii="新細明體" w:cs="Arial Unicode MS"/>
                <w:sz w:val="20"/>
                <w:szCs w:val="20"/>
              </w:rPr>
            </w:pPr>
            <w:r w:rsidRPr="00A112D4">
              <w:rPr>
                <w:rFonts w:ascii="新細明體" w:hAnsi="新細明體" w:cs="Arial Unicode MS" w:hint="eastAsia"/>
                <w:sz w:val="20"/>
                <w:szCs w:val="20"/>
              </w:rPr>
              <w:t>第</w:t>
            </w:r>
            <w:r w:rsidRPr="00A112D4">
              <w:rPr>
                <w:rFonts w:ascii="新細明體" w:hAnsi="新細明體" w:cs="Arial Unicode MS"/>
                <w:sz w:val="20"/>
                <w:szCs w:val="20"/>
              </w:rPr>
              <w:t>15</w:t>
            </w:r>
            <w:r w:rsidRPr="00A112D4">
              <w:rPr>
                <w:rFonts w:ascii="新細明體" w:hAnsi="新細明體" w:cs="Arial Unicode MS" w:hint="eastAsia"/>
                <w:sz w:val="20"/>
                <w:szCs w:val="20"/>
              </w:rPr>
              <w:t>、</w:t>
            </w:r>
            <w:r w:rsidRPr="00A112D4">
              <w:rPr>
                <w:rFonts w:ascii="新細明體" w:hAnsi="新細明體" w:cs="Arial Unicode MS"/>
                <w:sz w:val="20"/>
                <w:szCs w:val="20"/>
              </w:rPr>
              <w:t>16</w:t>
            </w:r>
            <w:r w:rsidRPr="00A112D4">
              <w:rPr>
                <w:rFonts w:ascii="新細明體" w:hAnsi="新細明體" w:cs="Arial Unicode MS" w:hint="eastAsia"/>
                <w:sz w:val="20"/>
                <w:szCs w:val="20"/>
              </w:rPr>
              <w:t>屆保德信青少年志工菁英獎區域評審委員</w:t>
            </w:r>
          </w:p>
          <w:p w:rsidR="006B1752" w:rsidRPr="006B1752" w:rsidRDefault="006B664F" w:rsidP="006B1752">
            <w:pPr>
              <w:numPr>
                <w:ilvl w:val="3"/>
                <w:numId w:val="18"/>
              </w:numPr>
              <w:spacing w:line="300" w:lineRule="exact"/>
              <w:ind w:left="177" w:hanging="177"/>
              <w:rPr>
                <w:rFonts w:ascii="新細明體" w:cs="Arial Unicode MS"/>
                <w:sz w:val="20"/>
                <w:szCs w:val="20"/>
              </w:rPr>
            </w:pPr>
            <w:r w:rsidRPr="00A112D4">
              <w:rPr>
                <w:rFonts w:ascii="新細明體" w:hAnsi="新細明體" w:cs="Arial Unicode MS"/>
                <w:sz w:val="20"/>
                <w:szCs w:val="20"/>
              </w:rPr>
              <w:t>YMCA</w:t>
            </w:r>
            <w:r w:rsidRPr="00A112D4">
              <w:rPr>
                <w:rFonts w:ascii="新細明體" w:hAnsi="新細明體" w:cs="Arial Unicode MS" w:hint="eastAsia"/>
                <w:sz w:val="20"/>
                <w:szCs w:val="20"/>
              </w:rPr>
              <w:t>第</w:t>
            </w:r>
            <w:r w:rsidRPr="00A112D4">
              <w:rPr>
                <w:rFonts w:ascii="新細明體" w:hAnsi="新細明體" w:cs="Arial Unicode MS"/>
                <w:sz w:val="20"/>
                <w:szCs w:val="20"/>
              </w:rPr>
              <w:t>7</w:t>
            </w:r>
            <w:r w:rsidR="006B1752">
              <w:rPr>
                <w:rFonts w:ascii="新細明體" w:hAnsi="新細明體" w:cs="Arial Unicode MS" w:hint="eastAsia"/>
                <w:sz w:val="20"/>
                <w:szCs w:val="20"/>
              </w:rPr>
              <w:t>屆青年創意培力計畫評審委</w:t>
            </w:r>
          </w:p>
          <w:p w:rsidR="006B664F" w:rsidRPr="006B1752" w:rsidRDefault="006B664F" w:rsidP="006B1752">
            <w:pPr>
              <w:numPr>
                <w:ilvl w:val="3"/>
                <w:numId w:val="18"/>
              </w:numPr>
              <w:spacing w:line="300" w:lineRule="exact"/>
              <w:ind w:left="177" w:hanging="177"/>
              <w:rPr>
                <w:rFonts w:ascii="新細明體" w:cs="Arial Unicode MS"/>
                <w:sz w:val="20"/>
                <w:szCs w:val="20"/>
              </w:rPr>
            </w:pPr>
            <w:r w:rsidRPr="006B1752">
              <w:rPr>
                <w:rFonts w:ascii="新細明體" w:hAnsi="新細明體" w:cs="Arial Unicode MS" w:hint="eastAsia"/>
                <w:sz w:val="20"/>
                <w:szCs w:val="20"/>
              </w:rPr>
              <w:t>教育優先區中小學生營隊服務計畫主持人，</w:t>
            </w:r>
            <w:r w:rsidRPr="006B1752">
              <w:rPr>
                <w:rFonts w:ascii="新細明體" w:hAnsi="新細明體" w:cs="Arial Unicode MS"/>
                <w:sz w:val="20"/>
                <w:szCs w:val="20"/>
              </w:rPr>
              <w:t>94</w:t>
            </w:r>
            <w:r w:rsidRPr="006B1752">
              <w:rPr>
                <w:rFonts w:ascii="新細明體" w:hAnsi="新細明體" w:cs="Arial Unicode MS" w:hint="eastAsia"/>
                <w:sz w:val="20"/>
                <w:szCs w:val="20"/>
              </w:rPr>
              <w:t>年帶領志工隊推動兒童閱讀有功，榮獲教育部兒童閱讀史懷哲</w:t>
            </w:r>
          </w:p>
        </w:tc>
      </w:tr>
      <w:tr w:rsidR="006B664F" w:rsidRPr="00D15EFA" w:rsidTr="006B664F">
        <w:trPr>
          <w:trHeight w:val="2573"/>
        </w:trPr>
        <w:tc>
          <w:tcPr>
            <w:tcW w:w="20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B664F" w:rsidRPr="00D15EFA" w:rsidRDefault="006B664F" w:rsidP="006B664F">
            <w:pPr>
              <w:jc w:val="center"/>
              <w:rPr>
                <w:rFonts w:ascii="標楷體" w:eastAsia="標楷體" w:hAnsi="標楷體"/>
              </w:rPr>
            </w:pPr>
            <w:r w:rsidRPr="00D15EFA">
              <w:rPr>
                <w:rFonts w:ascii="標楷體" w:eastAsia="標楷體" w:hAnsi="標楷體"/>
              </w:rPr>
              <w:t>15：20 ~ 17：20</w:t>
            </w:r>
          </w:p>
        </w:tc>
        <w:tc>
          <w:tcPr>
            <w:tcW w:w="261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B664F" w:rsidRPr="00D15EFA" w:rsidRDefault="006B664F" w:rsidP="006B664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15EFA">
              <w:rPr>
                <w:rFonts w:ascii="標楷體" w:eastAsia="標楷體" w:hAnsi="標楷體" w:hint="eastAsia"/>
                <w:b/>
                <w:sz w:val="26"/>
                <w:szCs w:val="26"/>
              </w:rPr>
              <w:t>志願服務經驗分享</w:t>
            </w: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B664F" w:rsidRPr="00D15EFA" w:rsidRDefault="006B664F" w:rsidP="006B66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5EFA">
              <w:rPr>
                <w:rFonts w:ascii="標楷體" w:eastAsia="標楷體" w:hAnsi="標楷體" w:hint="eastAsia"/>
                <w:szCs w:val="24"/>
              </w:rPr>
              <w:t>財團法人俊逸文教基金會</w:t>
            </w:r>
            <w:r w:rsidRPr="00D15EFA">
              <w:rPr>
                <w:rFonts w:ascii="標楷體" w:eastAsia="標楷體" w:hAnsi="標楷體"/>
                <w:szCs w:val="24"/>
              </w:rPr>
              <w:br/>
            </w:r>
            <w:r w:rsidRPr="00D15EFA">
              <w:rPr>
                <w:rFonts w:ascii="標楷體" w:eastAsia="標楷體" w:hAnsi="標楷體" w:hint="eastAsia"/>
                <w:szCs w:val="24"/>
                <w:lang w:eastAsia="zh-HK"/>
              </w:rPr>
              <w:t>洪碧涓</w:t>
            </w:r>
            <w:r w:rsidRPr="00D15EFA">
              <w:rPr>
                <w:rFonts w:ascii="標楷體" w:eastAsia="標楷體" w:hAnsi="標楷體" w:hint="eastAsia"/>
                <w:szCs w:val="24"/>
              </w:rPr>
              <w:t>副執行長</w:t>
            </w:r>
          </w:p>
        </w:tc>
        <w:tc>
          <w:tcPr>
            <w:tcW w:w="2210" w:type="dxa"/>
            <w:vMerge/>
          </w:tcPr>
          <w:p w:rsidR="006B664F" w:rsidRPr="00D15EFA" w:rsidRDefault="006B664F" w:rsidP="006B66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B664F" w:rsidRPr="00D15EFA" w:rsidTr="006B664F">
        <w:tc>
          <w:tcPr>
            <w:tcW w:w="765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6B664F" w:rsidRPr="00D15EFA" w:rsidRDefault="006B664F" w:rsidP="006B664F">
            <w:pPr>
              <w:jc w:val="center"/>
              <w:rPr>
                <w:rFonts w:ascii="標楷體" w:eastAsia="標楷體" w:hAnsi="標楷體"/>
              </w:rPr>
            </w:pPr>
            <w:r w:rsidRPr="00D15EFA">
              <w:rPr>
                <w:rFonts w:ascii="標楷體" w:eastAsia="標楷體" w:hAnsi="標楷體"/>
              </w:rPr>
              <w:t>第二天</w:t>
            </w:r>
            <w:r w:rsidRPr="00D15EFA">
              <w:rPr>
                <w:rFonts w:ascii="標楷體" w:eastAsia="標楷體" w:hAnsi="標楷體"/>
                <w:color w:val="000000"/>
              </w:rPr>
              <w:t>（4月10日）</w:t>
            </w:r>
          </w:p>
        </w:tc>
        <w:tc>
          <w:tcPr>
            <w:tcW w:w="22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6B664F" w:rsidRPr="00D15EFA" w:rsidRDefault="006B664F" w:rsidP="006B66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4C66" w:rsidRPr="00D15EFA" w:rsidTr="006B664F">
        <w:tc>
          <w:tcPr>
            <w:tcW w:w="206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14C66" w:rsidRPr="00D15EFA" w:rsidRDefault="00F14C66" w:rsidP="00F14C66">
            <w:pPr>
              <w:jc w:val="center"/>
              <w:rPr>
                <w:rFonts w:ascii="標楷體" w:eastAsia="標楷體" w:hAnsi="標楷體"/>
              </w:rPr>
            </w:pPr>
            <w:r w:rsidRPr="00D15EFA">
              <w:rPr>
                <w:rFonts w:ascii="標楷體" w:eastAsia="標楷體" w:hAnsi="標楷體" w:hint="eastAsia"/>
              </w:rPr>
              <w:t>8</w:t>
            </w:r>
            <w:r w:rsidRPr="00D15EFA">
              <w:rPr>
                <w:rFonts w:ascii="標楷體" w:eastAsia="標楷體" w:hAnsi="標楷體"/>
              </w:rPr>
              <w:t xml:space="preserve">：00 ~ </w:t>
            </w:r>
            <w:r w:rsidRPr="00D15EFA">
              <w:rPr>
                <w:rFonts w:ascii="標楷體" w:eastAsia="標楷體" w:hAnsi="標楷體" w:hint="eastAsia"/>
              </w:rPr>
              <w:t>10</w:t>
            </w:r>
            <w:r w:rsidRPr="00D15EFA">
              <w:rPr>
                <w:rFonts w:ascii="標楷體" w:eastAsia="標楷體" w:hAnsi="標楷體"/>
              </w:rPr>
              <w:t>：00</w:t>
            </w:r>
          </w:p>
        </w:tc>
        <w:tc>
          <w:tcPr>
            <w:tcW w:w="261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14C66" w:rsidRPr="00D15EFA" w:rsidRDefault="00F14C66" w:rsidP="00F14C6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15EFA">
              <w:rPr>
                <w:rFonts w:ascii="標楷體" w:eastAsia="標楷體" w:hAnsi="標楷體" w:hint="eastAsia"/>
                <w:b/>
                <w:sz w:val="26"/>
                <w:szCs w:val="26"/>
              </w:rPr>
              <w:t>快樂志工就是我</w:t>
            </w: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14C66" w:rsidRPr="00D15EFA" w:rsidRDefault="005302CD" w:rsidP="00F14C6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劉馥韻 副團長</w:t>
            </w:r>
          </w:p>
        </w:tc>
        <w:tc>
          <w:tcPr>
            <w:tcW w:w="2210" w:type="dxa"/>
            <w:tcBorders>
              <w:top w:val="single" w:sz="6" w:space="0" w:color="000000"/>
            </w:tcBorders>
          </w:tcPr>
          <w:p w:rsidR="00F14C66" w:rsidRDefault="005302CD" w:rsidP="005302CD">
            <w:pPr>
              <w:numPr>
                <w:ilvl w:val="0"/>
                <w:numId w:val="39"/>
              </w:numPr>
              <w:spacing w:line="300" w:lineRule="exact"/>
              <w:ind w:left="177" w:hanging="177"/>
              <w:jc w:val="both"/>
              <w:rPr>
                <w:rFonts w:ascii="新細明體" w:hAnsi="新細明體"/>
                <w:sz w:val="20"/>
                <w:szCs w:val="20"/>
                <w:shd w:val="clear" w:color="auto" w:fill="FFFFFF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  <w:shd w:val="clear" w:color="auto" w:fill="FFFFFF"/>
                <w:lang w:eastAsia="zh-HK"/>
              </w:rPr>
              <w:t>嘉義縣家庭教育中心志工團副團長</w:t>
            </w:r>
          </w:p>
          <w:p w:rsidR="005302CD" w:rsidRDefault="005302CD" w:rsidP="005302CD">
            <w:pPr>
              <w:numPr>
                <w:ilvl w:val="0"/>
                <w:numId w:val="39"/>
              </w:numPr>
              <w:spacing w:line="300" w:lineRule="exact"/>
              <w:ind w:left="177" w:hanging="177"/>
              <w:jc w:val="both"/>
              <w:rPr>
                <w:rFonts w:ascii="新細明體" w:hAnsi="新細明體"/>
                <w:sz w:val="20"/>
                <w:szCs w:val="20"/>
                <w:shd w:val="clear" w:color="auto" w:fill="FFFFFF"/>
              </w:rPr>
            </w:pPr>
            <w:r>
              <w:rPr>
                <w:rFonts w:ascii="新細明體" w:hAnsi="新細明體" w:hint="eastAsia"/>
                <w:sz w:val="20"/>
                <w:szCs w:val="20"/>
                <w:shd w:val="clear" w:color="auto" w:fill="FFFFFF"/>
                <w:lang w:eastAsia="zh-HK"/>
              </w:rPr>
              <w:t>嘉義縣和興國小現任副團長</w:t>
            </w:r>
          </w:p>
          <w:p w:rsidR="005302CD" w:rsidRDefault="005302CD" w:rsidP="005302CD">
            <w:pPr>
              <w:numPr>
                <w:ilvl w:val="0"/>
                <w:numId w:val="39"/>
              </w:numPr>
              <w:spacing w:line="300" w:lineRule="exact"/>
              <w:ind w:left="177" w:hanging="177"/>
              <w:jc w:val="both"/>
              <w:rPr>
                <w:rFonts w:ascii="新細明體" w:hAnsi="新細明體"/>
                <w:sz w:val="20"/>
                <w:szCs w:val="20"/>
                <w:shd w:val="clear" w:color="auto" w:fill="FFFFFF"/>
              </w:rPr>
            </w:pPr>
            <w:r>
              <w:rPr>
                <w:rFonts w:ascii="新細明體" w:hAnsi="新細明體" w:hint="eastAsia"/>
                <w:sz w:val="20"/>
                <w:szCs w:val="20"/>
                <w:shd w:val="clear" w:color="auto" w:fill="FFFFFF"/>
                <w:lang w:eastAsia="zh-HK"/>
              </w:rPr>
              <w:t>嘉義縣和興國小前任</w:t>
            </w:r>
            <w:r>
              <w:rPr>
                <w:rFonts w:ascii="新細明體" w:hAnsi="新細明體" w:hint="eastAsia"/>
                <w:sz w:val="20"/>
                <w:szCs w:val="20"/>
                <w:shd w:val="clear" w:color="auto" w:fill="FFFFFF"/>
                <w:lang w:eastAsia="zh-HK"/>
              </w:rPr>
              <w:lastRenderedPageBreak/>
              <w:t>志工團團長</w:t>
            </w:r>
          </w:p>
          <w:p w:rsidR="005302CD" w:rsidRPr="005302CD" w:rsidRDefault="005302CD" w:rsidP="005302CD">
            <w:pPr>
              <w:numPr>
                <w:ilvl w:val="0"/>
                <w:numId w:val="39"/>
              </w:numPr>
              <w:spacing w:line="300" w:lineRule="exact"/>
              <w:ind w:left="177" w:hanging="177"/>
              <w:jc w:val="both"/>
              <w:rPr>
                <w:rFonts w:ascii="新細明體" w:hAnsi="新細明體"/>
                <w:sz w:val="20"/>
                <w:szCs w:val="20"/>
                <w:shd w:val="clear" w:color="auto" w:fill="FFFFFF"/>
              </w:rPr>
            </w:pPr>
            <w:r>
              <w:rPr>
                <w:rFonts w:ascii="新細明體" w:hAnsi="新細明體" w:hint="eastAsia"/>
                <w:sz w:val="20"/>
                <w:szCs w:val="20"/>
                <w:shd w:val="clear" w:color="auto" w:fill="FFFFFF"/>
                <w:lang w:eastAsia="zh-HK"/>
              </w:rPr>
              <w:t>嘉義市天文協會志工分隊長、</w:t>
            </w:r>
            <w:r w:rsidRPr="005302CD">
              <w:rPr>
                <w:rFonts w:ascii="新細明體" w:hAnsi="新細明體" w:hint="eastAsia"/>
                <w:sz w:val="20"/>
                <w:szCs w:val="20"/>
                <w:shd w:val="clear" w:color="auto" w:fill="FFFFFF"/>
                <w:lang w:eastAsia="zh-HK"/>
              </w:rPr>
              <w:t>晨光天文輔導員</w:t>
            </w:r>
          </w:p>
          <w:p w:rsidR="005302CD" w:rsidRDefault="005302CD" w:rsidP="005302CD">
            <w:pPr>
              <w:numPr>
                <w:ilvl w:val="0"/>
                <w:numId w:val="39"/>
              </w:numPr>
              <w:spacing w:line="300" w:lineRule="exact"/>
              <w:ind w:left="177" w:hanging="177"/>
              <w:jc w:val="both"/>
              <w:rPr>
                <w:rFonts w:ascii="新細明體" w:hAnsi="新細明體"/>
                <w:sz w:val="20"/>
                <w:szCs w:val="20"/>
                <w:shd w:val="clear" w:color="auto" w:fill="FFFFFF"/>
              </w:rPr>
            </w:pPr>
            <w:r>
              <w:rPr>
                <w:rFonts w:ascii="新細明體" w:hAnsi="新細明體" w:hint="eastAsia"/>
                <w:sz w:val="20"/>
                <w:szCs w:val="20"/>
                <w:shd w:val="clear" w:color="auto" w:fill="FFFFFF"/>
                <w:lang w:eastAsia="zh-HK"/>
              </w:rPr>
              <w:t>嘉義大學外聘桌遊師訓師</w:t>
            </w:r>
          </w:p>
          <w:p w:rsidR="005302CD" w:rsidRDefault="005302CD" w:rsidP="005302CD">
            <w:pPr>
              <w:numPr>
                <w:ilvl w:val="0"/>
                <w:numId w:val="39"/>
              </w:numPr>
              <w:spacing w:line="300" w:lineRule="exact"/>
              <w:ind w:left="177" w:hanging="177"/>
              <w:jc w:val="both"/>
              <w:rPr>
                <w:rFonts w:ascii="新細明體" w:hAnsi="新細明體"/>
                <w:sz w:val="20"/>
                <w:szCs w:val="20"/>
                <w:shd w:val="clear" w:color="auto" w:fill="FFFFFF"/>
              </w:rPr>
            </w:pPr>
            <w:r>
              <w:rPr>
                <w:rFonts w:ascii="新細明體" w:hAnsi="新細明體" w:hint="eastAsia"/>
                <w:sz w:val="20"/>
                <w:szCs w:val="20"/>
                <w:shd w:val="clear" w:color="auto" w:fill="FFFFFF"/>
                <w:lang w:eastAsia="zh-HK"/>
              </w:rPr>
              <w:t>多元樂學中心科學營隊講師</w:t>
            </w:r>
          </w:p>
          <w:p w:rsidR="002A03A0" w:rsidRPr="005302CD" w:rsidRDefault="002A03A0" w:rsidP="005302CD">
            <w:pPr>
              <w:numPr>
                <w:ilvl w:val="0"/>
                <w:numId w:val="39"/>
              </w:numPr>
              <w:spacing w:line="300" w:lineRule="exact"/>
              <w:ind w:left="177" w:hanging="177"/>
              <w:jc w:val="both"/>
              <w:rPr>
                <w:rFonts w:ascii="新細明體" w:hAnsi="新細明體"/>
                <w:sz w:val="20"/>
                <w:szCs w:val="20"/>
                <w:shd w:val="clear" w:color="auto" w:fill="FFFFFF"/>
              </w:rPr>
            </w:pPr>
            <w:r>
              <w:rPr>
                <w:rFonts w:ascii="新細明體" w:hAnsi="新細明體" w:hint="eastAsia"/>
                <w:sz w:val="20"/>
                <w:szCs w:val="20"/>
                <w:shd w:val="clear" w:color="auto" w:fill="FFFFFF"/>
                <w:lang w:eastAsia="zh-HK"/>
              </w:rPr>
              <w:t>國小代課老師</w:t>
            </w:r>
          </w:p>
        </w:tc>
      </w:tr>
      <w:tr w:rsidR="00F14C66" w:rsidRPr="00D15EFA" w:rsidTr="006B664F">
        <w:tc>
          <w:tcPr>
            <w:tcW w:w="2060" w:type="dxa"/>
            <w:shd w:val="clear" w:color="auto" w:fill="auto"/>
            <w:vAlign w:val="center"/>
          </w:tcPr>
          <w:p w:rsidR="00F14C66" w:rsidRPr="00D15EFA" w:rsidRDefault="00F14C66" w:rsidP="00F14C66">
            <w:pPr>
              <w:jc w:val="center"/>
              <w:rPr>
                <w:rFonts w:ascii="標楷體" w:eastAsia="標楷體" w:hAnsi="標楷體"/>
              </w:rPr>
            </w:pPr>
            <w:r w:rsidRPr="00D15EFA">
              <w:rPr>
                <w:rFonts w:ascii="標楷體" w:eastAsia="標楷體" w:hAnsi="標楷體" w:hint="eastAsia"/>
              </w:rPr>
              <w:lastRenderedPageBreak/>
              <w:t>10</w:t>
            </w:r>
            <w:r w:rsidRPr="00D15EFA">
              <w:rPr>
                <w:rFonts w:ascii="標楷體" w:eastAsia="標楷體" w:hAnsi="標楷體"/>
              </w:rPr>
              <w:t xml:space="preserve">：10 ~ </w:t>
            </w:r>
            <w:r w:rsidRPr="00D15EFA">
              <w:rPr>
                <w:rFonts w:ascii="標楷體" w:eastAsia="標楷體" w:hAnsi="標楷體" w:hint="eastAsia"/>
              </w:rPr>
              <w:t>12</w:t>
            </w:r>
            <w:r w:rsidRPr="00D15EFA">
              <w:rPr>
                <w:rFonts w:ascii="標楷體" w:eastAsia="標楷體" w:hAnsi="標楷體"/>
              </w:rPr>
              <w:t>：10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F14C66" w:rsidRPr="00D15EFA" w:rsidRDefault="00F14C66" w:rsidP="00F14C6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5EFA">
              <w:rPr>
                <w:rFonts w:ascii="標楷體" w:eastAsia="標楷體" w:hAnsi="標楷體" w:hint="eastAsia"/>
                <w:b/>
                <w:sz w:val="26"/>
                <w:szCs w:val="26"/>
              </w:rPr>
              <w:t>志願服務內涵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14C66" w:rsidRPr="00D15EFA" w:rsidRDefault="00F17E20" w:rsidP="00F14C6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侯昱安科長</w:t>
            </w:r>
          </w:p>
        </w:tc>
        <w:tc>
          <w:tcPr>
            <w:tcW w:w="2210" w:type="dxa"/>
          </w:tcPr>
          <w:p w:rsidR="00F14C66" w:rsidRDefault="00F17E20" w:rsidP="00F14C6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嘉義縣教育處社會教育科科長</w:t>
            </w:r>
          </w:p>
        </w:tc>
      </w:tr>
    </w:tbl>
    <w:p w:rsidR="00981FAB" w:rsidRDefault="00981FAB" w:rsidP="002279CB">
      <w:pPr>
        <w:spacing w:line="440" w:lineRule="exact"/>
        <w:jc w:val="right"/>
        <w:rPr>
          <w:rFonts w:ascii="標楷體" w:eastAsia="標楷體" w:hAnsi="標楷體"/>
          <w:color w:val="000000"/>
          <w:szCs w:val="24"/>
        </w:rPr>
      </w:pPr>
      <w:r w:rsidRPr="00D15EFA">
        <w:rPr>
          <w:rFonts w:ascii="標楷體" w:eastAsia="標楷體" w:hAnsi="標楷體" w:hint="eastAsia"/>
          <w:color w:val="000000"/>
        </w:rPr>
        <w:t>註：</w:t>
      </w:r>
      <w:r w:rsidRPr="00D15EFA">
        <w:rPr>
          <w:rFonts w:ascii="標楷體" w:eastAsia="標楷體" w:hAnsi="標楷體"/>
          <w:color w:val="000000"/>
          <w:szCs w:val="24"/>
        </w:rPr>
        <w:t>授課講師依實際狀況調整</w:t>
      </w:r>
    </w:p>
    <w:p w:rsidR="00213E7E" w:rsidRPr="002638D0" w:rsidRDefault="00213E7E" w:rsidP="00213E7E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line="440" w:lineRule="exact"/>
        <w:ind w:leftChars="0" w:firstLine="87"/>
        <w:rPr>
          <w:rFonts w:ascii="Times New Roman" w:eastAsia="標楷體" w:hAnsi="Times New Roman"/>
          <w:b/>
          <w:szCs w:val="24"/>
        </w:rPr>
      </w:pPr>
      <w:r w:rsidRPr="002638D0">
        <w:rPr>
          <w:rFonts w:ascii="Times New Roman" w:eastAsia="標楷體" w:hAnsi="Times New Roman" w:hint="eastAsia"/>
          <w:b/>
          <w:szCs w:val="24"/>
        </w:rPr>
        <w:t>特殊訓練</w:t>
      </w:r>
      <w:r w:rsidR="0071567F">
        <w:rPr>
          <w:rFonts w:ascii="Times New Roman" w:eastAsia="標楷體" w:hAnsi="Times New Roman" w:hint="eastAsia"/>
          <w:b/>
          <w:szCs w:val="24"/>
        </w:rPr>
        <w:t xml:space="preserve"> </w:t>
      </w:r>
      <w:r w:rsidR="0071567F" w:rsidRPr="00213E7E">
        <w:rPr>
          <w:rFonts w:ascii="Times New Roman" w:eastAsia="標楷體" w:hAnsi="Times New Roman" w:hint="eastAsia"/>
          <w:szCs w:val="24"/>
        </w:rPr>
        <w:t>預計參訓人數：</w:t>
      </w:r>
      <w:r w:rsidR="0071567F" w:rsidRPr="00213E7E">
        <w:rPr>
          <w:rFonts w:ascii="Times New Roman" w:eastAsia="標楷體" w:hAnsi="Times New Roman" w:hint="eastAsia"/>
          <w:szCs w:val="24"/>
        </w:rPr>
        <w:t>12~30</w:t>
      </w:r>
      <w:r w:rsidR="0071567F" w:rsidRPr="00213E7E">
        <w:rPr>
          <w:rFonts w:ascii="Times New Roman" w:eastAsia="標楷體" w:hAnsi="Times New Roman" w:hint="eastAsia"/>
          <w:szCs w:val="24"/>
        </w:rPr>
        <w:t>歲具有服務熱忱之青年</w:t>
      </w:r>
      <w:r w:rsidR="0071567F" w:rsidRPr="00213E7E">
        <w:rPr>
          <w:rFonts w:ascii="Times New Roman" w:eastAsia="標楷體" w:hAnsi="Times New Roman" w:hint="eastAsia"/>
          <w:szCs w:val="24"/>
        </w:rPr>
        <w:t>100</w:t>
      </w:r>
      <w:r w:rsidR="0071567F" w:rsidRPr="00213E7E">
        <w:rPr>
          <w:rFonts w:ascii="Times New Roman" w:eastAsia="標楷體" w:hAnsi="Times New Roman" w:hint="eastAsia"/>
          <w:szCs w:val="24"/>
        </w:rPr>
        <w:t>名</w:t>
      </w:r>
      <w:r w:rsidR="0071567F" w:rsidRPr="00213E7E">
        <w:rPr>
          <w:rFonts w:ascii="Times New Roman" w:eastAsia="標楷體" w:hAnsi="Times New Roman" w:hint="eastAsia"/>
          <w:szCs w:val="24"/>
        </w:rPr>
        <w:t>/</w:t>
      </w:r>
      <w:r w:rsidR="0071567F" w:rsidRPr="00213E7E">
        <w:rPr>
          <w:rFonts w:ascii="Times New Roman" w:eastAsia="標楷體" w:hAnsi="Times New Roman" w:hint="eastAsia"/>
          <w:szCs w:val="24"/>
        </w:rPr>
        <w:t>每場次</w:t>
      </w:r>
    </w:p>
    <w:p w:rsidR="00410579" w:rsidRDefault="00410579" w:rsidP="00D37AFB">
      <w:pPr>
        <w:rPr>
          <w:rFonts w:ascii="標楷體" w:eastAsia="標楷體" w:hAnsi="標楷體"/>
          <w:color w:val="FF0000"/>
        </w:rPr>
      </w:pPr>
    </w:p>
    <w:p w:rsidR="00410579" w:rsidRDefault="00410579" w:rsidP="00410579">
      <w:pPr>
        <w:spacing w:line="440" w:lineRule="exact"/>
        <w:ind w:leftChars="295" w:left="847" w:hangingChars="58" w:hanging="139"/>
        <w:rPr>
          <w:rFonts w:ascii="Times New Roman" w:eastAsia="標楷體" w:hAnsi="Times New Roman"/>
          <w:szCs w:val="24"/>
        </w:rPr>
      </w:pPr>
      <w:r w:rsidRPr="002638D0">
        <w:rPr>
          <w:rFonts w:ascii="Times New Roman" w:eastAsia="標楷體" w:hAnsi="Times New Roman" w:hint="eastAsia"/>
          <w:szCs w:val="24"/>
        </w:rPr>
        <w:t xml:space="preserve">　（</w:t>
      </w:r>
      <w:r>
        <w:rPr>
          <w:rFonts w:ascii="Times New Roman" w:eastAsia="標楷體" w:hAnsi="Times New Roman" w:hint="eastAsia"/>
          <w:szCs w:val="24"/>
        </w:rPr>
        <w:t>二</w:t>
      </w:r>
      <w:r w:rsidRPr="002638D0">
        <w:rPr>
          <w:rFonts w:ascii="Times New Roman" w:eastAsia="標楷體" w:hAnsi="Times New Roman" w:hint="eastAsia"/>
          <w:szCs w:val="24"/>
        </w:rPr>
        <w:t>）</w:t>
      </w:r>
      <w:r>
        <w:rPr>
          <w:rFonts w:ascii="Times New Roman" w:eastAsia="標楷體" w:hAnsi="Times New Roman" w:hint="eastAsia"/>
          <w:szCs w:val="24"/>
        </w:rPr>
        <w:t>嘉義大學場</w:t>
      </w:r>
    </w:p>
    <w:p w:rsidR="00410579" w:rsidRPr="00F11F76" w:rsidRDefault="00410579" w:rsidP="00754BE0">
      <w:pPr>
        <w:pStyle w:val="a3"/>
        <w:numPr>
          <w:ilvl w:val="0"/>
          <w:numId w:val="30"/>
        </w:numPr>
        <w:spacing w:line="440" w:lineRule="exact"/>
        <w:ind w:leftChars="0" w:left="1843"/>
        <w:rPr>
          <w:rFonts w:ascii="Times New Roman" w:eastAsia="標楷體" w:hAnsi="Times New Roman"/>
          <w:szCs w:val="24"/>
        </w:rPr>
      </w:pPr>
      <w:r w:rsidRPr="00F11F76">
        <w:rPr>
          <w:rFonts w:ascii="Times New Roman" w:eastAsia="標楷體" w:hAnsi="Times New Roman" w:hint="eastAsia"/>
          <w:szCs w:val="24"/>
        </w:rPr>
        <w:t>辦理單位：嘉義區青年志工中心</w:t>
      </w:r>
    </w:p>
    <w:p w:rsidR="00410579" w:rsidRPr="00F11F76" w:rsidRDefault="00410579" w:rsidP="00754BE0">
      <w:pPr>
        <w:pStyle w:val="a3"/>
        <w:numPr>
          <w:ilvl w:val="0"/>
          <w:numId w:val="30"/>
        </w:numPr>
        <w:spacing w:line="440" w:lineRule="exact"/>
        <w:ind w:leftChars="0" w:left="1843"/>
        <w:rPr>
          <w:rFonts w:ascii="Times New Roman" w:eastAsia="標楷體" w:hAnsi="Times New Roman"/>
          <w:szCs w:val="24"/>
        </w:rPr>
      </w:pPr>
      <w:r w:rsidRPr="00F11F76">
        <w:rPr>
          <w:rFonts w:ascii="Times New Roman" w:eastAsia="標楷體" w:hAnsi="Times New Roman" w:hint="eastAsia"/>
          <w:szCs w:val="24"/>
        </w:rPr>
        <w:t>辦理日期：</w:t>
      </w:r>
      <w:r w:rsidRPr="00F11F76"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5</w:t>
      </w:r>
      <w:r w:rsidRPr="00F11F76">
        <w:rPr>
          <w:rFonts w:ascii="Times New Roman" w:eastAsia="標楷體" w:hAnsi="Times New Roman" w:hint="eastAsia"/>
          <w:szCs w:val="24"/>
        </w:rPr>
        <w:t>/</w:t>
      </w:r>
      <w:r>
        <w:rPr>
          <w:rFonts w:ascii="Times New Roman" w:eastAsia="標楷體" w:hAnsi="Times New Roman" w:hint="eastAsia"/>
          <w:szCs w:val="24"/>
        </w:rPr>
        <w:t>2</w:t>
      </w:r>
      <w:r w:rsidRPr="00F11F76">
        <w:rPr>
          <w:rFonts w:ascii="Times New Roman" w:eastAsia="標楷體" w:hAnsi="Times New Roman" w:hint="eastAsia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星期六</w:t>
      </w:r>
      <w:r w:rsidRPr="00F11F76">
        <w:rPr>
          <w:rFonts w:ascii="Times New Roman" w:eastAsia="標楷體" w:hAnsi="Times New Roman" w:hint="eastAsia"/>
          <w:szCs w:val="24"/>
        </w:rPr>
        <w:t>為期</w:t>
      </w:r>
      <w:r w:rsidRPr="00F11F76">
        <w:rPr>
          <w:rFonts w:ascii="Times New Roman" w:eastAsia="標楷體" w:hAnsi="Times New Roman" w:hint="eastAsia"/>
          <w:szCs w:val="24"/>
        </w:rPr>
        <w:t>1</w:t>
      </w:r>
      <w:r w:rsidRPr="00F11F76">
        <w:rPr>
          <w:rFonts w:ascii="Times New Roman" w:eastAsia="標楷體" w:hAnsi="Times New Roman" w:hint="eastAsia"/>
          <w:szCs w:val="24"/>
        </w:rPr>
        <w:t>天，共計</w:t>
      </w:r>
      <w:r w:rsidRPr="00F11F76">
        <w:rPr>
          <w:rFonts w:ascii="Times New Roman" w:eastAsia="標楷體" w:hAnsi="Times New Roman" w:hint="eastAsia"/>
          <w:szCs w:val="24"/>
        </w:rPr>
        <w:t>8</w:t>
      </w:r>
      <w:r w:rsidRPr="00F11F76">
        <w:rPr>
          <w:rFonts w:ascii="Times New Roman" w:eastAsia="標楷體" w:hAnsi="Times New Roman" w:hint="eastAsia"/>
          <w:szCs w:val="24"/>
        </w:rPr>
        <w:t>小時。</w:t>
      </w:r>
    </w:p>
    <w:p w:rsidR="00410579" w:rsidRPr="00F11F76" w:rsidRDefault="00410579" w:rsidP="00754BE0">
      <w:pPr>
        <w:pStyle w:val="a3"/>
        <w:numPr>
          <w:ilvl w:val="0"/>
          <w:numId w:val="30"/>
        </w:numPr>
        <w:spacing w:line="440" w:lineRule="exact"/>
        <w:ind w:leftChars="0" w:left="1843"/>
        <w:rPr>
          <w:rFonts w:ascii="Times New Roman" w:eastAsia="標楷體" w:hAnsi="Times New Roman"/>
          <w:szCs w:val="24"/>
        </w:rPr>
      </w:pPr>
      <w:r w:rsidRPr="00F11F76">
        <w:rPr>
          <w:rFonts w:ascii="Times New Roman" w:eastAsia="標楷體" w:hAnsi="Times New Roman" w:hint="eastAsia"/>
          <w:szCs w:val="24"/>
        </w:rPr>
        <w:t>辦理地點：</w:t>
      </w:r>
      <w:r>
        <w:rPr>
          <w:rFonts w:ascii="Times New Roman" w:eastAsia="標楷體" w:hAnsi="Times New Roman" w:hint="eastAsia"/>
          <w:szCs w:val="24"/>
        </w:rPr>
        <w:t>國立嘉義大學林森校區國際會議廳</w:t>
      </w:r>
    </w:p>
    <w:p w:rsidR="00410579" w:rsidRPr="00F11F76" w:rsidRDefault="00410579" w:rsidP="00754BE0">
      <w:pPr>
        <w:pStyle w:val="a3"/>
        <w:numPr>
          <w:ilvl w:val="0"/>
          <w:numId w:val="30"/>
        </w:numPr>
        <w:spacing w:line="440" w:lineRule="exact"/>
        <w:ind w:leftChars="0" w:left="1843"/>
        <w:rPr>
          <w:rFonts w:ascii="Times New Roman" w:eastAsia="標楷體" w:hAnsi="Times New Roman"/>
          <w:szCs w:val="24"/>
        </w:rPr>
      </w:pPr>
      <w:r w:rsidRPr="00F11F76">
        <w:rPr>
          <w:rFonts w:ascii="Times New Roman" w:eastAsia="標楷體" w:hAnsi="Times New Roman" w:hint="eastAsia"/>
          <w:szCs w:val="24"/>
        </w:rPr>
        <w:t>預計參訓人數：</w:t>
      </w:r>
      <w:r w:rsidRPr="00F11F76">
        <w:rPr>
          <w:rFonts w:ascii="Times New Roman" w:eastAsia="標楷體" w:hAnsi="Times New Roman" w:hint="eastAsia"/>
          <w:szCs w:val="24"/>
        </w:rPr>
        <w:t>12~30</w:t>
      </w:r>
      <w:r w:rsidRPr="00F11F76">
        <w:rPr>
          <w:rFonts w:ascii="Times New Roman" w:eastAsia="標楷體" w:hAnsi="Times New Roman" w:hint="eastAsia"/>
          <w:szCs w:val="24"/>
        </w:rPr>
        <w:t>歲具有服務熱忱之青年</w:t>
      </w:r>
      <w:r w:rsidRPr="00F11F76">
        <w:rPr>
          <w:rFonts w:ascii="Times New Roman" w:eastAsia="標楷體" w:hAnsi="Times New Roman" w:hint="eastAsia"/>
          <w:szCs w:val="24"/>
        </w:rPr>
        <w:t>100</w:t>
      </w:r>
      <w:r w:rsidRPr="00F11F76">
        <w:rPr>
          <w:rFonts w:ascii="Times New Roman" w:eastAsia="標楷體" w:hAnsi="Times New Roman" w:hint="eastAsia"/>
          <w:szCs w:val="24"/>
        </w:rPr>
        <w:t>名</w:t>
      </w:r>
      <w:r w:rsidRPr="00F11F76">
        <w:rPr>
          <w:rFonts w:ascii="Times New Roman" w:eastAsia="標楷體" w:hAnsi="Times New Roman" w:hint="eastAsia"/>
          <w:szCs w:val="24"/>
        </w:rPr>
        <w:t>/</w:t>
      </w:r>
      <w:r w:rsidRPr="00F11F76">
        <w:rPr>
          <w:rFonts w:ascii="Times New Roman" w:eastAsia="標楷體" w:hAnsi="Times New Roman" w:hint="eastAsia"/>
          <w:szCs w:val="24"/>
        </w:rPr>
        <w:t>每場次。</w:t>
      </w:r>
    </w:p>
    <w:p w:rsidR="00410579" w:rsidRPr="00F11F76" w:rsidRDefault="00410579" w:rsidP="00754BE0">
      <w:pPr>
        <w:pStyle w:val="a3"/>
        <w:numPr>
          <w:ilvl w:val="0"/>
          <w:numId w:val="30"/>
        </w:numPr>
        <w:spacing w:line="440" w:lineRule="exact"/>
        <w:ind w:leftChars="0" w:left="1843"/>
        <w:rPr>
          <w:rFonts w:ascii="Times New Roman" w:eastAsia="標楷體" w:hAnsi="Times New Roman"/>
          <w:szCs w:val="24"/>
        </w:rPr>
      </w:pPr>
      <w:r w:rsidRPr="00F11F76">
        <w:rPr>
          <w:rFonts w:ascii="Times New Roman" w:eastAsia="標楷體" w:hAnsi="Times New Roman" w:hint="eastAsia"/>
          <w:szCs w:val="24"/>
        </w:rPr>
        <w:t>訓練面向：■社區□環境□文化□科技</w:t>
      </w:r>
      <w:r w:rsidRPr="00F11F76">
        <w:rPr>
          <w:rFonts w:ascii="標楷體" w:eastAsia="標楷體" w:hAnsi="標楷體" w:hint="eastAsia"/>
          <w:szCs w:val="24"/>
        </w:rPr>
        <w:t>■</w:t>
      </w:r>
      <w:r w:rsidRPr="00F11F76">
        <w:rPr>
          <w:rFonts w:ascii="Times New Roman" w:eastAsia="標楷體" w:hAnsi="Times New Roman" w:hint="eastAsia"/>
          <w:szCs w:val="24"/>
        </w:rPr>
        <w:t>健康</w:t>
      </w:r>
      <w:r w:rsidRPr="00F11F76">
        <w:rPr>
          <w:rFonts w:ascii="標楷體" w:eastAsia="標楷體" w:hAnsi="標楷體" w:hint="eastAsia"/>
          <w:szCs w:val="24"/>
        </w:rPr>
        <w:t>■</w:t>
      </w:r>
      <w:r w:rsidRPr="00F11F76">
        <w:rPr>
          <w:rFonts w:ascii="Times New Roman" w:eastAsia="標楷體" w:hAnsi="Times New Roman" w:hint="eastAsia"/>
          <w:szCs w:val="24"/>
        </w:rPr>
        <w:t>教育</w:t>
      </w:r>
    </w:p>
    <w:p w:rsidR="00410579" w:rsidRPr="0071567F" w:rsidRDefault="00410579" w:rsidP="00754BE0">
      <w:pPr>
        <w:pStyle w:val="a3"/>
        <w:numPr>
          <w:ilvl w:val="0"/>
          <w:numId w:val="30"/>
        </w:numPr>
        <w:tabs>
          <w:tab w:val="left" w:pos="1418"/>
        </w:tabs>
        <w:spacing w:line="440" w:lineRule="exact"/>
        <w:ind w:leftChars="0" w:left="1843" w:right="960"/>
        <w:rPr>
          <w:rFonts w:ascii="標楷體" w:eastAsia="標楷體" w:hAnsi="標楷體"/>
          <w:color w:val="000000"/>
          <w:szCs w:val="24"/>
        </w:rPr>
      </w:pPr>
      <w:r w:rsidRPr="0071567F">
        <w:rPr>
          <w:rFonts w:ascii="Times New Roman" w:eastAsia="標楷體" w:hAnsi="Times New Roman" w:hint="eastAsia"/>
          <w:szCs w:val="24"/>
        </w:rPr>
        <w:t>課程內容：</w:t>
      </w:r>
      <w:r w:rsidRPr="0071567F">
        <w:rPr>
          <w:rFonts w:ascii="Times New Roman" w:eastAsia="標楷體" w:hAnsi="Times New Roman"/>
          <w:szCs w:val="24"/>
        </w:rPr>
        <w:br/>
      </w:r>
    </w:p>
    <w:p w:rsidR="00410579" w:rsidRPr="00D15EFA" w:rsidRDefault="00410579" w:rsidP="00410579">
      <w:pPr>
        <w:numPr>
          <w:ilvl w:val="0"/>
          <w:numId w:val="25"/>
        </w:numPr>
        <w:tabs>
          <w:tab w:val="left" w:pos="1134"/>
        </w:tabs>
        <w:spacing w:line="440" w:lineRule="exact"/>
        <w:rPr>
          <w:rFonts w:ascii="標楷體" w:eastAsia="標楷體" w:hAnsi="標楷體"/>
          <w:color w:val="000000"/>
          <w:szCs w:val="24"/>
        </w:rPr>
      </w:pPr>
      <w:r w:rsidRPr="00D15EFA">
        <w:rPr>
          <w:rFonts w:ascii="標楷體" w:eastAsia="標楷體" w:hAnsi="標楷體" w:hint="eastAsia"/>
          <w:color w:val="000000"/>
          <w:lang w:eastAsia="zh-HK"/>
        </w:rPr>
        <w:t>特殊訓練</w:t>
      </w:r>
      <w:r w:rsidRPr="00D15EFA">
        <w:rPr>
          <w:rFonts w:ascii="標楷體" w:eastAsia="標楷體" w:hAnsi="標楷體" w:cs="新細明體" w:hint="eastAsia"/>
        </w:rPr>
        <w:t>（依在地需求規劃至少8小時之課程，並融入性別平等教育及美感教育課程）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7"/>
        <w:gridCol w:w="1319"/>
        <w:gridCol w:w="1529"/>
        <w:gridCol w:w="1558"/>
        <w:gridCol w:w="1134"/>
        <w:gridCol w:w="992"/>
        <w:gridCol w:w="1151"/>
        <w:gridCol w:w="24"/>
        <w:gridCol w:w="1349"/>
      </w:tblGrid>
      <w:tr w:rsidR="00410579" w:rsidRPr="00D15EFA" w:rsidTr="006F49D2">
        <w:trPr>
          <w:cantSplit/>
          <w:tblHeader/>
          <w:jc w:val="center"/>
        </w:trPr>
        <w:tc>
          <w:tcPr>
            <w:tcW w:w="1117" w:type="dxa"/>
            <w:vMerge w:val="restart"/>
            <w:shd w:val="clear" w:color="auto" w:fill="auto"/>
            <w:vAlign w:val="center"/>
          </w:tcPr>
          <w:p w:rsidR="00410579" w:rsidRPr="00D15EFA" w:rsidRDefault="00410579" w:rsidP="00410579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5540" w:type="dxa"/>
            <w:gridSpan w:val="4"/>
            <w:shd w:val="clear" w:color="auto" w:fill="auto"/>
            <w:vAlign w:val="center"/>
          </w:tcPr>
          <w:p w:rsidR="00410579" w:rsidRPr="00D15EFA" w:rsidRDefault="00410579" w:rsidP="00410579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課程</w:t>
            </w:r>
          </w:p>
        </w:tc>
        <w:tc>
          <w:tcPr>
            <w:tcW w:w="3516" w:type="dxa"/>
            <w:gridSpan w:val="4"/>
            <w:shd w:val="clear" w:color="auto" w:fill="auto"/>
            <w:vAlign w:val="center"/>
          </w:tcPr>
          <w:p w:rsidR="00410579" w:rsidRPr="00D15EFA" w:rsidRDefault="00410579" w:rsidP="00410579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講師</w:t>
            </w:r>
          </w:p>
        </w:tc>
      </w:tr>
      <w:tr w:rsidR="00410579" w:rsidRPr="00D15EFA" w:rsidTr="006F49D2">
        <w:trPr>
          <w:cantSplit/>
          <w:tblHeader/>
          <w:jc w:val="center"/>
        </w:trPr>
        <w:tc>
          <w:tcPr>
            <w:tcW w:w="111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10579" w:rsidRPr="00D15EFA" w:rsidRDefault="00410579" w:rsidP="00410579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10579" w:rsidRPr="00D15EFA" w:rsidRDefault="00410579" w:rsidP="00410579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名稱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10579" w:rsidRPr="00D15EFA" w:rsidRDefault="00410579" w:rsidP="00410579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簡介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10579" w:rsidRPr="00D15EFA" w:rsidRDefault="00410579" w:rsidP="00410579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內容大綱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10579" w:rsidRPr="00D15EFA" w:rsidRDefault="00410579" w:rsidP="00410579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目標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10579" w:rsidRPr="00D15EFA" w:rsidRDefault="00410579" w:rsidP="00410579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11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10579" w:rsidRPr="00D15EFA" w:rsidRDefault="00410579" w:rsidP="00410579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現職</w:t>
            </w:r>
          </w:p>
        </w:tc>
        <w:tc>
          <w:tcPr>
            <w:tcW w:w="137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10579" w:rsidRPr="00D15EFA" w:rsidRDefault="00410579" w:rsidP="00410579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學經歷</w:t>
            </w:r>
          </w:p>
        </w:tc>
      </w:tr>
      <w:tr w:rsidR="00410579" w:rsidRPr="00D15EFA" w:rsidTr="00410579">
        <w:trPr>
          <w:cantSplit/>
          <w:jc w:val="center"/>
        </w:trPr>
        <w:tc>
          <w:tcPr>
            <w:tcW w:w="10173" w:type="dxa"/>
            <w:gridSpan w:val="9"/>
            <w:shd w:val="clear" w:color="auto" w:fill="B3B3B3"/>
            <w:vAlign w:val="center"/>
          </w:tcPr>
          <w:p w:rsidR="00410579" w:rsidRPr="00D15EFA" w:rsidRDefault="00410579" w:rsidP="00410579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5EFA">
              <w:rPr>
                <w:rFonts w:ascii="標楷體" w:eastAsia="標楷體" w:hAnsi="標楷體" w:hint="eastAsia"/>
                <w:b/>
                <w:szCs w:val="24"/>
              </w:rPr>
              <w:t>105年</w:t>
            </w: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b/>
                <w:szCs w:val="24"/>
              </w:rPr>
              <w:t>21</w:t>
            </w:r>
            <w:r w:rsidRPr="00D15EFA">
              <w:rPr>
                <w:rFonts w:ascii="標楷體" w:eastAsia="標楷體" w:hAnsi="標楷體" w:hint="eastAsia"/>
                <w:b/>
                <w:szCs w:val="24"/>
              </w:rPr>
              <w:t>日（星期</w:t>
            </w:r>
            <w:r>
              <w:rPr>
                <w:rFonts w:ascii="標楷體" w:eastAsia="標楷體" w:hAnsi="標楷體" w:hint="eastAsia"/>
                <w:b/>
                <w:szCs w:val="24"/>
              </w:rPr>
              <w:t>六</w:t>
            </w:r>
            <w:r w:rsidRPr="00D15EFA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</w:tr>
      <w:tr w:rsidR="00410579" w:rsidRPr="00D15EFA" w:rsidTr="006F49D2">
        <w:trPr>
          <w:cantSplit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410579" w:rsidRPr="00D15EFA" w:rsidRDefault="00410579" w:rsidP="00410579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0740-0800</w:t>
            </w:r>
          </w:p>
        </w:tc>
        <w:tc>
          <w:tcPr>
            <w:tcW w:w="9056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0579" w:rsidRPr="00D15EFA" w:rsidRDefault="00410579" w:rsidP="00410579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bCs/>
                <w:sz w:val="20"/>
                <w:szCs w:val="20"/>
              </w:rPr>
              <w:t>學員報到</w:t>
            </w:r>
          </w:p>
        </w:tc>
      </w:tr>
      <w:tr w:rsidR="00410579" w:rsidRPr="00D15EFA" w:rsidTr="006F49D2">
        <w:trPr>
          <w:cantSplit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410579" w:rsidRPr="00D15EFA" w:rsidRDefault="00410579" w:rsidP="00410579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0800-0810</w:t>
            </w:r>
          </w:p>
        </w:tc>
        <w:tc>
          <w:tcPr>
            <w:tcW w:w="9056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0579" w:rsidRPr="00D15EFA" w:rsidRDefault="00410579" w:rsidP="00410579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bCs/>
                <w:sz w:val="20"/>
                <w:szCs w:val="20"/>
              </w:rPr>
              <w:t>始業式</w:t>
            </w:r>
          </w:p>
        </w:tc>
      </w:tr>
      <w:tr w:rsidR="00410579" w:rsidRPr="00D15EFA" w:rsidTr="006F49D2">
        <w:trPr>
          <w:cantSplit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410579" w:rsidRPr="00D15EFA" w:rsidRDefault="00410579" w:rsidP="00410579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0810-1010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10579" w:rsidRPr="00D15EFA" w:rsidRDefault="00410579" w:rsidP="00410579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bCs/>
                <w:sz w:val="20"/>
                <w:szCs w:val="20"/>
              </w:rPr>
              <w:t>志願服務運用單位業務簡介</w:t>
            </w:r>
          </w:p>
        </w:tc>
        <w:tc>
          <w:tcPr>
            <w:tcW w:w="1529" w:type="dxa"/>
            <w:shd w:val="clear" w:color="auto" w:fill="auto"/>
          </w:tcPr>
          <w:p w:rsidR="00410579" w:rsidRPr="00D15EFA" w:rsidRDefault="00410579" w:rsidP="00410579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/>
                <w:sz w:val="20"/>
                <w:szCs w:val="20"/>
              </w:rPr>
              <w:t>介紹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嘉義縣市</w:t>
            </w:r>
            <w:r w:rsidRPr="00D15EFA">
              <w:rPr>
                <w:rFonts w:ascii="標楷體" w:eastAsia="標楷體" w:hAnsi="標楷體"/>
                <w:sz w:val="20"/>
                <w:szCs w:val="20"/>
              </w:rPr>
              <w:t>志願服務運用單位、運用單位在志願服務人力資源上的管理及</w:t>
            </w: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其</w:t>
            </w:r>
            <w:r w:rsidRPr="00D15EFA">
              <w:rPr>
                <w:rFonts w:ascii="標楷體" w:eastAsia="標楷體" w:hAnsi="標楷體"/>
                <w:sz w:val="20"/>
                <w:szCs w:val="20"/>
              </w:rPr>
              <w:t>志工</w:t>
            </w: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運用</w:t>
            </w:r>
            <w:r w:rsidRPr="00D15EFA">
              <w:rPr>
                <w:rFonts w:ascii="標楷體" w:eastAsia="標楷體" w:hAnsi="標楷體"/>
                <w:sz w:val="20"/>
                <w:szCs w:val="20"/>
              </w:rPr>
              <w:t>情形</w:t>
            </w: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558" w:type="dxa"/>
            <w:shd w:val="clear" w:color="auto" w:fill="auto"/>
          </w:tcPr>
          <w:p w:rsidR="00410579" w:rsidRPr="00D15EFA" w:rsidRDefault="00410579" w:rsidP="00410579">
            <w:pPr>
              <w:pStyle w:val="1"/>
              <w:spacing w:line="300" w:lineRule="exact"/>
              <w:ind w:leftChars="0" w:left="200" w:hangingChars="100" w:hanging="20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1.認識志願服務運用單位的定義、職責、措施、法律責任、經費與其他。</w:t>
            </w:r>
          </w:p>
          <w:p w:rsidR="00410579" w:rsidRPr="00D15EFA" w:rsidRDefault="00410579" w:rsidP="00410579">
            <w:pPr>
              <w:pStyle w:val="1"/>
              <w:spacing w:line="300" w:lineRule="exact"/>
              <w:ind w:leftChars="0" w:left="200" w:hangingChars="100" w:hanging="20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2.志願服務運用單位與青年志工的互動關係。</w:t>
            </w:r>
          </w:p>
        </w:tc>
        <w:tc>
          <w:tcPr>
            <w:tcW w:w="1134" w:type="dxa"/>
            <w:shd w:val="clear" w:color="auto" w:fill="auto"/>
          </w:tcPr>
          <w:p w:rsidR="00410579" w:rsidRPr="00D15EFA" w:rsidRDefault="00410579" w:rsidP="00410579">
            <w:pPr>
              <w:pStyle w:val="1"/>
              <w:spacing w:line="300" w:lineRule="exact"/>
              <w:ind w:leftChars="0" w:left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從單位業務簡介中引導學員對志願服務運用單位的認識，</w:t>
            </w:r>
            <w:r w:rsidRPr="00D15EFA">
              <w:rPr>
                <w:rFonts w:ascii="標楷體" w:eastAsia="標楷體" w:hAnsi="標楷體"/>
                <w:sz w:val="20"/>
                <w:szCs w:val="20"/>
              </w:rPr>
              <w:t>藉以提供資源連結的機會</w:t>
            </w: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D15EFA">
              <w:rPr>
                <w:rFonts w:ascii="標楷體" w:eastAsia="標楷體" w:hAnsi="標楷體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0579" w:rsidRPr="00D15EFA" w:rsidRDefault="003C3EBD" w:rsidP="00410579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  <w:shd w:val="clear" w:color="auto" w:fill="FFFFFF"/>
              </w:rPr>
              <w:t>賴仁乾總幹事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10579" w:rsidRPr="00D15EFA" w:rsidRDefault="00AF0D83" w:rsidP="0041057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F0D83">
              <w:rPr>
                <w:rFonts w:ascii="標楷體" w:eastAsia="標楷體" w:hAnsi="標楷體" w:hint="eastAsia"/>
                <w:sz w:val="20"/>
                <w:szCs w:val="20"/>
              </w:rPr>
              <w:t>社團法人嘉義縣志願服務協會</w:t>
            </w:r>
          </w:p>
        </w:tc>
        <w:tc>
          <w:tcPr>
            <w:tcW w:w="13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10579" w:rsidRPr="00D15EFA" w:rsidRDefault="00AF0D83" w:rsidP="00AF0D83">
            <w:pPr>
              <w:numPr>
                <w:ilvl w:val="0"/>
                <w:numId w:val="40"/>
              </w:numPr>
              <w:spacing w:line="300" w:lineRule="exact"/>
              <w:ind w:left="249" w:hanging="283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F0D83">
              <w:rPr>
                <w:rFonts w:ascii="標楷體" w:eastAsia="標楷體" w:hAnsi="標楷體" w:hint="eastAsia"/>
                <w:sz w:val="20"/>
                <w:szCs w:val="20"/>
              </w:rPr>
              <w:t>社團法人嘉義縣志願服務協會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總幹事</w:t>
            </w:r>
          </w:p>
        </w:tc>
      </w:tr>
      <w:tr w:rsidR="00410579" w:rsidRPr="00D15EFA" w:rsidTr="006F49D2">
        <w:trPr>
          <w:cantSplit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410579" w:rsidRPr="00D15EFA" w:rsidRDefault="00410579" w:rsidP="00410579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1010-1020</w:t>
            </w:r>
          </w:p>
        </w:tc>
        <w:tc>
          <w:tcPr>
            <w:tcW w:w="9056" w:type="dxa"/>
            <w:gridSpan w:val="8"/>
            <w:shd w:val="clear" w:color="auto" w:fill="auto"/>
            <w:vAlign w:val="center"/>
          </w:tcPr>
          <w:p w:rsidR="00410579" w:rsidRPr="00D15EFA" w:rsidRDefault="00410579" w:rsidP="00410579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bCs/>
                <w:sz w:val="20"/>
                <w:szCs w:val="20"/>
              </w:rPr>
              <w:t>下課休息</w:t>
            </w:r>
            <w:r w:rsidRPr="00D15EFA">
              <w:rPr>
                <w:rFonts w:ascii="標楷體" w:eastAsia="標楷體" w:hAnsi="標楷體"/>
                <w:sz w:val="20"/>
                <w:szCs w:val="20"/>
              </w:rPr>
              <w:t>時間</w:t>
            </w:r>
          </w:p>
        </w:tc>
      </w:tr>
      <w:tr w:rsidR="00960D2C" w:rsidRPr="00D15EFA" w:rsidTr="006F49D2">
        <w:trPr>
          <w:cantSplit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960D2C" w:rsidRPr="00D15EFA" w:rsidRDefault="00960D2C" w:rsidP="00960D2C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1020-1220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D2C" w:rsidRPr="00D15EFA" w:rsidRDefault="00960D2C" w:rsidP="00960D2C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高齡活動設計</w:t>
            </w:r>
            <w:r w:rsidRPr="00D15EFA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及</w:t>
            </w: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服務技巧</w:t>
            </w:r>
            <w:r w:rsidRPr="00D15EFA"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  <w:t>（融入</w:t>
            </w:r>
            <w:r w:rsidRPr="00D15EFA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美感</w:t>
            </w:r>
            <w:r w:rsidRPr="00D15EFA"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  <w:t>教育）</w:t>
            </w:r>
          </w:p>
        </w:tc>
        <w:tc>
          <w:tcPr>
            <w:tcW w:w="1529" w:type="dxa"/>
            <w:tcBorders>
              <w:left w:val="single" w:sz="4" w:space="0" w:color="auto"/>
            </w:tcBorders>
            <w:shd w:val="clear" w:color="auto" w:fill="auto"/>
          </w:tcPr>
          <w:p w:rsidR="00960D2C" w:rsidRPr="00D15EFA" w:rsidRDefault="00960D2C" w:rsidP="00960D2C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引導學員如何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將桌遊</w:t>
            </w: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設計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帶入</w:t>
            </w: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高齡服務活動。從中</w:t>
            </w:r>
            <w:r w:rsidRPr="00D15EFA">
              <w:rPr>
                <w:rFonts w:ascii="標楷體" w:eastAsia="標楷體" w:hAnsi="標楷體"/>
                <w:sz w:val="20"/>
                <w:szCs w:val="20"/>
              </w:rPr>
              <w:t>學</w:t>
            </w: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習</w:t>
            </w:r>
            <w:r w:rsidRPr="00D15EFA">
              <w:rPr>
                <w:rFonts w:ascii="標楷體" w:eastAsia="標楷體" w:hAnsi="標楷體"/>
                <w:sz w:val="20"/>
                <w:szCs w:val="20"/>
              </w:rPr>
              <w:t>欣賞</w:t>
            </w: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長者</w:t>
            </w:r>
            <w:r w:rsidRPr="00D15EFA">
              <w:rPr>
                <w:rFonts w:ascii="標楷體" w:eastAsia="標楷體" w:hAnsi="標楷體"/>
                <w:sz w:val="20"/>
                <w:szCs w:val="20"/>
              </w:rPr>
              <w:t>，尊重</w:t>
            </w: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長者智慧，同時提升青年對美感的認知。</w:t>
            </w:r>
          </w:p>
        </w:tc>
        <w:tc>
          <w:tcPr>
            <w:tcW w:w="1558" w:type="dxa"/>
            <w:shd w:val="clear" w:color="auto" w:fill="auto"/>
          </w:tcPr>
          <w:p w:rsidR="00960D2C" w:rsidRPr="00D15EFA" w:rsidRDefault="00960D2C" w:rsidP="00960D2C">
            <w:pPr>
              <w:spacing w:line="300" w:lineRule="exac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1.介紹高齡長者的活動類型</w:t>
            </w:r>
          </w:p>
          <w:p w:rsidR="00960D2C" w:rsidRPr="00D15EFA" w:rsidRDefault="00960D2C" w:rsidP="00960D2C">
            <w:pPr>
              <w:pStyle w:val="1"/>
              <w:spacing w:line="300" w:lineRule="exact"/>
              <w:ind w:leftChars="0" w:left="200" w:hangingChars="100" w:hanging="20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2.規劃合宜的高齡活動</w:t>
            </w:r>
          </w:p>
          <w:p w:rsidR="00960D2C" w:rsidRPr="00D15EFA" w:rsidRDefault="00960D2C" w:rsidP="00960D2C">
            <w:pPr>
              <w:pStyle w:val="1"/>
              <w:spacing w:line="300" w:lineRule="exact"/>
              <w:ind w:leftChars="0" w:left="200" w:hangingChars="100" w:hanging="20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3.活動帶領的注意事項</w:t>
            </w:r>
          </w:p>
          <w:p w:rsidR="00960D2C" w:rsidRDefault="00960D2C" w:rsidP="00960D2C">
            <w:pPr>
              <w:pStyle w:val="1"/>
              <w:spacing w:line="300" w:lineRule="exact"/>
              <w:ind w:leftChars="0" w:left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4.美感教育</w:t>
            </w:r>
          </w:p>
          <w:p w:rsidR="00960D2C" w:rsidRPr="00D15EFA" w:rsidRDefault="00960D2C" w:rsidP="00960D2C">
            <w:pPr>
              <w:pStyle w:val="1"/>
              <w:spacing w:line="300" w:lineRule="exact"/>
              <w:ind w:leftChars="0" w:left="200" w:hangingChars="100" w:hanging="20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5.學習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如何設計將桌遊帶入服務樂齡。</w:t>
            </w:r>
          </w:p>
        </w:tc>
        <w:tc>
          <w:tcPr>
            <w:tcW w:w="1134" w:type="dxa"/>
            <w:shd w:val="clear" w:color="auto" w:fill="auto"/>
          </w:tcPr>
          <w:p w:rsidR="00960D2C" w:rsidRPr="00D15EFA" w:rsidRDefault="00960D2C" w:rsidP="00960D2C">
            <w:pPr>
              <w:pStyle w:val="1"/>
              <w:spacing w:line="300" w:lineRule="exact"/>
              <w:ind w:leftChars="0" w:left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透過課程習得服務技巧，以運用於日後長者活動帶領與協助，進而培養正確的敬老觀念，並進行美感教育，將長者活動影像作紀錄。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0D2C" w:rsidRPr="00D15EFA" w:rsidRDefault="00960D2C" w:rsidP="00960D2C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F7600F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黃億秀　老師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960D2C" w:rsidRPr="00A112D4" w:rsidRDefault="00960D2C" w:rsidP="00960D2C">
            <w:pPr>
              <w:spacing w:line="300" w:lineRule="exact"/>
              <w:jc w:val="center"/>
              <w:rPr>
                <w:rFonts w:ascii="新細明體" w:hAnsi="新細明體"/>
                <w:sz w:val="20"/>
                <w:szCs w:val="20"/>
                <w:shd w:val="clear" w:color="auto" w:fill="FFFFFF"/>
              </w:rPr>
            </w:pPr>
            <w:r>
              <w:rPr>
                <w:rFonts w:ascii="新細明體" w:hAnsi="新細明體" w:hint="eastAsia"/>
                <w:sz w:val="20"/>
                <w:szCs w:val="20"/>
                <w:shd w:val="clear" w:color="auto" w:fill="FFFFFF"/>
              </w:rPr>
              <w:t>多元樂學中心桌遊師訓師</w:t>
            </w:r>
          </w:p>
        </w:tc>
        <w:tc>
          <w:tcPr>
            <w:tcW w:w="1373" w:type="dxa"/>
            <w:gridSpan w:val="2"/>
            <w:shd w:val="clear" w:color="auto" w:fill="auto"/>
          </w:tcPr>
          <w:p w:rsidR="00960D2C" w:rsidRDefault="00960D2C" w:rsidP="00960D2C">
            <w:pPr>
              <w:numPr>
                <w:ilvl w:val="0"/>
                <w:numId w:val="32"/>
              </w:numPr>
              <w:spacing w:line="300" w:lineRule="exact"/>
              <w:jc w:val="both"/>
              <w:rPr>
                <w:rFonts w:ascii="新細明體" w:hAnsi="新細明體"/>
                <w:sz w:val="20"/>
                <w:szCs w:val="20"/>
                <w:shd w:val="clear" w:color="auto" w:fill="FFFFFF"/>
              </w:rPr>
            </w:pPr>
            <w:r>
              <w:rPr>
                <w:rFonts w:ascii="新細明體" w:hAnsi="新細明體" w:hint="eastAsia"/>
                <w:sz w:val="20"/>
                <w:szCs w:val="20"/>
                <w:shd w:val="clear" w:color="auto" w:fill="FFFFFF"/>
              </w:rPr>
              <w:t>多元樂學中心桌遊師訓師</w:t>
            </w:r>
          </w:p>
          <w:p w:rsidR="00960D2C" w:rsidRDefault="00960D2C" w:rsidP="00960D2C">
            <w:pPr>
              <w:numPr>
                <w:ilvl w:val="0"/>
                <w:numId w:val="32"/>
              </w:numPr>
              <w:spacing w:line="300" w:lineRule="exact"/>
              <w:ind w:left="153" w:hanging="153"/>
              <w:jc w:val="both"/>
              <w:rPr>
                <w:rFonts w:ascii="新細明體" w:hAnsi="新細明體"/>
                <w:sz w:val="20"/>
                <w:szCs w:val="20"/>
                <w:shd w:val="clear" w:color="auto" w:fill="FFFFFF"/>
              </w:rPr>
            </w:pPr>
            <w:r>
              <w:rPr>
                <w:rFonts w:ascii="新細明體" w:hAnsi="新細明體" w:hint="eastAsia"/>
                <w:sz w:val="20"/>
                <w:szCs w:val="20"/>
                <w:shd w:val="clear" w:color="auto" w:fill="FFFFFF"/>
              </w:rPr>
              <w:t>嘉義市天文協會晨光天文輔導員</w:t>
            </w:r>
          </w:p>
          <w:p w:rsidR="00960D2C" w:rsidRPr="00A112D4" w:rsidRDefault="00960D2C" w:rsidP="00960D2C">
            <w:pPr>
              <w:numPr>
                <w:ilvl w:val="0"/>
                <w:numId w:val="32"/>
              </w:numPr>
              <w:spacing w:line="300" w:lineRule="exact"/>
              <w:ind w:left="153" w:hanging="153"/>
              <w:jc w:val="both"/>
              <w:rPr>
                <w:rFonts w:ascii="新細明體" w:hAnsi="新細明體"/>
                <w:sz w:val="20"/>
                <w:szCs w:val="20"/>
                <w:shd w:val="clear" w:color="auto" w:fill="FFFFFF"/>
              </w:rPr>
            </w:pPr>
            <w:r>
              <w:rPr>
                <w:rFonts w:ascii="新細明體" w:hAnsi="新細明體" w:hint="eastAsia"/>
                <w:sz w:val="20"/>
                <w:szCs w:val="20"/>
                <w:shd w:val="clear" w:color="auto" w:fill="FFFFFF"/>
              </w:rPr>
              <w:t>奧斯卡司儀主持班講師</w:t>
            </w:r>
          </w:p>
        </w:tc>
      </w:tr>
      <w:tr w:rsidR="00410579" w:rsidRPr="00D15EFA" w:rsidTr="006F49D2">
        <w:trPr>
          <w:cantSplit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410579" w:rsidRPr="00D15EFA" w:rsidRDefault="00410579" w:rsidP="00410579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1220-1300</w:t>
            </w:r>
          </w:p>
        </w:tc>
        <w:tc>
          <w:tcPr>
            <w:tcW w:w="9056" w:type="dxa"/>
            <w:gridSpan w:val="8"/>
            <w:shd w:val="clear" w:color="auto" w:fill="auto"/>
          </w:tcPr>
          <w:p w:rsidR="00410579" w:rsidRPr="00D15EFA" w:rsidRDefault="00410579" w:rsidP="00410579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/>
                <w:sz w:val="20"/>
                <w:szCs w:val="20"/>
              </w:rPr>
              <w:t>午餐暨交流時間</w:t>
            </w:r>
          </w:p>
        </w:tc>
      </w:tr>
      <w:tr w:rsidR="00AF0D83" w:rsidRPr="00D15EFA" w:rsidTr="006F49D2">
        <w:trPr>
          <w:cantSplit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AF0D83" w:rsidRPr="00D15EFA" w:rsidRDefault="00AF0D83" w:rsidP="00410579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1300-1500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D83" w:rsidRPr="00D15EFA" w:rsidRDefault="00AF0D83" w:rsidP="00410579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簡易急救課程</w:t>
            </w:r>
            <w:r w:rsidRPr="00D15EFA"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  <w:t>（融入</w:t>
            </w:r>
            <w:r w:rsidRPr="00D15EFA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shd w:val="clear" w:color="auto" w:fill="FFFFFF"/>
              </w:rPr>
              <w:t>性別平等教育</w:t>
            </w:r>
            <w:r w:rsidRPr="00D15EFA">
              <w:rPr>
                <w:rFonts w:ascii="標楷體" w:eastAsia="標楷體" w:hAnsi="標楷體" w:cs="Arial"/>
                <w:color w:val="000000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1529" w:type="dxa"/>
            <w:tcBorders>
              <w:left w:val="single" w:sz="4" w:space="0" w:color="auto"/>
            </w:tcBorders>
            <w:shd w:val="clear" w:color="auto" w:fill="auto"/>
          </w:tcPr>
          <w:p w:rsidR="00AF0D83" w:rsidRPr="00D15EFA" w:rsidRDefault="00AF0D83" w:rsidP="00410579">
            <w:pPr>
              <w:spacing w:line="300" w:lineRule="exact"/>
              <w:contextualSpacing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D15EFA">
              <w:rPr>
                <w:rFonts w:ascii="標楷體" w:eastAsia="標楷體" w:hAnsi="標楷體" w:hint="eastAsia"/>
              </w:rPr>
              <w:t>將性別平等教育融入急救課程,若是在進行急救動作時,常會有</w:t>
            </w:r>
            <w:r w:rsidRPr="00D15EFA">
              <w:rPr>
                <w:rFonts w:ascii="標楷體" w:eastAsia="標楷體" w:hAnsi="標楷體" w:cs="細明體" w:hint="eastAsia"/>
                <w:kern w:val="0"/>
                <w:szCs w:val="24"/>
              </w:rPr>
              <w:t>具性意味或性別歧視之言詞或行為，致影響</w:t>
            </w:r>
            <w:r w:rsidRPr="00D15EFA">
              <w:rPr>
                <w:rFonts w:ascii="標楷體" w:eastAsia="標楷體" w:hAnsi="標楷體" w:hint="eastAsia"/>
              </w:rPr>
              <w:t>到因不同性別而彼此間受限,無法進行即時急救,將成憾事一件</w:t>
            </w:r>
            <w:r w:rsidRPr="00D15EFA">
              <w:rPr>
                <w:rFonts w:ascii="標楷體" w:eastAsia="標楷體" w:hAnsi="標楷體" w:cs="細明體" w:hint="eastAsia"/>
                <w:kern w:val="0"/>
                <w:szCs w:val="24"/>
              </w:rPr>
              <w:t>。</w:t>
            </w:r>
          </w:p>
          <w:p w:rsidR="00AF0D83" w:rsidRPr="00D15EFA" w:rsidRDefault="00AF0D83" w:rsidP="00410579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</w:rPr>
              <w:t>規劃急救課程同時結合性別平等之觀念的建立，逐步營造安全學習環境與無性別偏見。</w:t>
            </w:r>
          </w:p>
        </w:tc>
        <w:tc>
          <w:tcPr>
            <w:tcW w:w="1558" w:type="dxa"/>
            <w:shd w:val="clear" w:color="auto" w:fill="auto"/>
          </w:tcPr>
          <w:p w:rsidR="00AF0D83" w:rsidRPr="00D15EFA" w:rsidRDefault="00AF0D83" w:rsidP="00410579">
            <w:pPr>
              <w:spacing w:line="300" w:lineRule="exact"/>
              <w:ind w:left="200" w:hangingChars="100" w:hanging="20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1.介紹把握急救之時機的重要性</w:t>
            </w:r>
          </w:p>
          <w:p w:rsidR="00AF0D83" w:rsidRPr="00D15EFA" w:rsidRDefault="00AF0D83" w:rsidP="00410579">
            <w:pPr>
              <w:pStyle w:val="1"/>
              <w:spacing w:line="300" w:lineRule="exact"/>
              <w:ind w:leftChars="0" w:left="200" w:hangingChars="100" w:hanging="20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2.規劃合宜的兩性平等教育之活動</w:t>
            </w:r>
          </w:p>
          <w:p w:rsidR="00AF0D83" w:rsidRPr="00D15EFA" w:rsidRDefault="00AF0D83" w:rsidP="00410579">
            <w:pPr>
              <w:pStyle w:val="1"/>
              <w:spacing w:line="300" w:lineRule="exact"/>
              <w:ind w:leftChars="0" w:left="200" w:hangingChars="100" w:hanging="20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3.活動帶領的注意事項</w:t>
            </w:r>
          </w:p>
          <w:p w:rsidR="00AF0D83" w:rsidRPr="00D15EFA" w:rsidRDefault="00AF0D83" w:rsidP="00410579">
            <w:pPr>
              <w:pStyle w:val="1"/>
              <w:spacing w:line="300" w:lineRule="exact"/>
              <w:ind w:leftChars="0" w:left="200" w:hangingChars="100" w:hanging="20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4.性別平等教育</w:t>
            </w:r>
          </w:p>
        </w:tc>
        <w:tc>
          <w:tcPr>
            <w:tcW w:w="1134" w:type="dxa"/>
            <w:shd w:val="clear" w:color="auto" w:fill="auto"/>
          </w:tcPr>
          <w:p w:rsidR="00AF0D83" w:rsidRPr="00D15EFA" w:rsidRDefault="00AF0D83" w:rsidP="00410579">
            <w:pPr>
              <w:pStyle w:val="1"/>
              <w:spacing w:line="300" w:lineRule="exact"/>
              <w:ind w:leftChars="0" w:left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透過課程習得服務技巧，以運用於日後活動帶領中若有意外發生時，能給予適當之處理，進而培養正確的兩性平等觀念，並進行性別平等教育。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D83" w:rsidRPr="00D15EFA" w:rsidRDefault="009C397A" w:rsidP="00410579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9C397A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朱桂梅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AF0D83" w:rsidRPr="00D15EFA" w:rsidRDefault="009C397A" w:rsidP="00410579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內埔國小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AF0D83" w:rsidRPr="009C397A" w:rsidRDefault="009C397A" w:rsidP="009C397A">
            <w:pPr>
              <w:numPr>
                <w:ilvl w:val="0"/>
                <w:numId w:val="41"/>
              </w:numPr>
              <w:spacing w:line="300" w:lineRule="exact"/>
              <w:ind w:left="153" w:hanging="153"/>
              <w:jc w:val="both"/>
              <w:rPr>
                <w:rFonts w:ascii="新細明體" w:hAnsi="新細明體"/>
                <w:sz w:val="20"/>
                <w:szCs w:val="20"/>
                <w:shd w:val="clear" w:color="auto" w:fill="FFFFFF"/>
              </w:rPr>
            </w:pPr>
            <w:r w:rsidRPr="009C397A">
              <w:rPr>
                <w:rFonts w:ascii="新細明體" w:hAnsi="新細明體" w:hint="eastAsia"/>
                <w:sz w:val="20"/>
                <w:szCs w:val="20"/>
                <w:shd w:val="clear" w:color="auto" w:fill="FFFFFF"/>
              </w:rPr>
              <w:t>嘉義縣紅十字隊急救教練團隊</w:t>
            </w:r>
          </w:p>
          <w:p w:rsidR="009C397A" w:rsidRPr="009C397A" w:rsidRDefault="009C397A" w:rsidP="009C397A">
            <w:pPr>
              <w:numPr>
                <w:ilvl w:val="0"/>
                <w:numId w:val="41"/>
              </w:numPr>
              <w:spacing w:line="300" w:lineRule="exact"/>
              <w:ind w:left="153" w:hanging="153"/>
              <w:jc w:val="both"/>
              <w:rPr>
                <w:rFonts w:ascii="新細明體" w:hAnsi="新細明體"/>
                <w:sz w:val="20"/>
                <w:szCs w:val="20"/>
                <w:shd w:val="clear" w:color="auto" w:fill="FFFFFF"/>
              </w:rPr>
            </w:pPr>
            <w:r w:rsidRPr="009C397A">
              <w:rPr>
                <w:rFonts w:ascii="新細明體" w:hAnsi="新細明體" w:hint="eastAsia"/>
                <w:sz w:val="20"/>
                <w:szCs w:val="20"/>
                <w:shd w:val="clear" w:color="auto" w:fill="FFFFFF"/>
              </w:rPr>
              <w:t>中華民國紅十字會急救教練</w:t>
            </w:r>
          </w:p>
        </w:tc>
      </w:tr>
      <w:tr w:rsidR="00410579" w:rsidRPr="00D15EFA" w:rsidTr="006F49D2">
        <w:trPr>
          <w:cantSplit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410579" w:rsidRPr="00D15EFA" w:rsidRDefault="00410579" w:rsidP="00410579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1500-1510</w:t>
            </w:r>
          </w:p>
        </w:tc>
        <w:tc>
          <w:tcPr>
            <w:tcW w:w="9056" w:type="dxa"/>
            <w:gridSpan w:val="8"/>
            <w:shd w:val="clear" w:color="auto" w:fill="auto"/>
            <w:vAlign w:val="center"/>
          </w:tcPr>
          <w:p w:rsidR="00410579" w:rsidRPr="00D15EFA" w:rsidRDefault="00410579" w:rsidP="00410579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bCs/>
                <w:sz w:val="20"/>
                <w:szCs w:val="20"/>
              </w:rPr>
              <w:t>下課休息</w:t>
            </w:r>
            <w:r w:rsidRPr="00D15EFA">
              <w:rPr>
                <w:rFonts w:ascii="標楷體" w:eastAsia="標楷體" w:hAnsi="標楷體"/>
                <w:sz w:val="20"/>
                <w:szCs w:val="20"/>
              </w:rPr>
              <w:t>時間</w:t>
            </w:r>
          </w:p>
        </w:tc>
      </w:tr>
      <w:tr w:rsidR="006F49D2" w:rsidRPr="00D15EFA" w:rsidTr="006F49D2">
        <w:trPr>
          <w:cantSplit/>
          <w:jc w:val="center"/>
        </w:trPr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49D2" w:rsidRPr="00D15EFA" w:rsidRDefault="006F49D2" w:rsidP="006F49D2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1510-1710</w:t>
            </w:r>
          </w:p>
        </w:tc>
        <w:tc>
          <w:tcPr>
            <w:tcW w:w="13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D2" w:rsidRPr="00D15EFA" w:rsidRDefault="006F49D2" w:rsidP="006F49D2">
            <w:pPr>
              <w:spacing w:line="30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簡易心肺復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甦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(CPR)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加自動體外心臟電擊去顫器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49D2" w:rsidRPr="00D15EFA" w:rsidRDefault="006F49D2" w:rsidP="006F49D2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透過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紅十字會簡易心肺復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甦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(CPR)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加自動體外心臟電擊去顫器</w:t>
            </w: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課程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,習得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簡易急救</w:t>
            </w: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技巧，以運用於日後活動帶領中若有意外發生時，能給予適當之處理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更落實學校裡的健康教育。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6F49D2" w:rsidRDefault="006F49D2" w:rsidP="006D0590">
            <w:pPr>
              <w:numPr>
                <w:ilvl w:val="0"/>
                <w:numId w:val="43"/>
              </w:numPr>
              <w:spacing w:line="300" w:lineRule="exact"/>
              <w:ind w:left="363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急救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的定義、目的及處理原則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6F49D2" w:rsidRDefault="006F49D2" w:rsidP="006D0590">
            <w:pPr>
              <w:numPr>
                <w:ilvl w:val="0"/>
                <w:numId w:val="43"/>
              </w:numPr>
              <w:spacing w:line="300" w:lineRule="exact"/>
              <w:ind w:left="363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現行緊急醫。</w:t>
            </w:r>
          </w:p>
          <w:p w:rsidR="006F49D2" w:rsidRDefault="006F49D2" w:rsidP="006D0590">
            <w:pPr>
              <w:numPr>
                <w:ilvl w:val="0"/>
                <w:numId w:val="43"/>
              </w:numPr>
              <w:spacing w:line="300" w:lineRule="exact"/>
              <w:ind w:left="363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AED管理員訓練。</w:t>
            </w:r>
          </w:p>
          <w:p w:rsidR="006F49D2" w:rsidRPr="007F0ABF" w:rsidRDefault="006F49D2" w:rsidP="006D0590">
            <w:pPr>
              <w:numPr>
                <w:ilvl w:val="0"/>
                <w:numId w:val="43"/>
              </w:numPr>
              <w:spacing w:line="300" w:lineRule="exact"/>
              <w:ind w:left="363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實際照作演練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F49D2" w:rsidRPr="00D15EFA" w:rsidRDefault="006F49D2" w:rsidP="006F49D2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透過課程習得服務技巧，以運用於日後活動帶領中若有意外發生時，能給予適當之處理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更落實。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49D2" w:rsidRPr="00D15EFA" w:rsidRDefault="006F49D2" w:rsidP="006F49D2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9C397A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朱桂梅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49D2" w:rsidRPr="00D15EFA" w:rsidRDefault="006F49D2" w:rsidP="006F49D2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內埔國小</w:t>
            </w:r>
            <w:r w:rsidR="00D46F9A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  <w:lang w:eastAsia="zh-HK"/>
              </w:rPr>
              <w:t>校護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49D2" w:rsidRPr="009C397A" w:rsidRDefault="006F49D2" w:rsidP="006F49D2">
            <w:pPr>
              <w:numPr>
                <w:ilvl w:val="0"/>
                <w:numId w:val="42"/>
              </w:numPr>
              <w:spacing w:line="300" w:lineRule="exact"/>
              <w:ind w:left="153" w:hanging="153"/>
              <w:jc w:val="both"/>
              <w:rPr>
                <w:rFonts w:ascii="新細明體" w:hAnsi="新細明體"/>
                <w:sz w:val="20"/>
                <w:szCs w:val="20"/>
                <w:shd w:val="clear" w:color="auto" w:fill="FFFFFF"/>
              </w:rPr>
            </w:pPr>
            <w:r w:rsidRPr="009C397A">
              <w:rPr>
                <w:rFonts w:ascii="新細明體" w:hAnsi="新細明體" w:hint="eastAsia"/>
                <w:sz w:val="20"/>
                <w:szCs w:val="20"/>
                <w:shd w:val="clear" w:color="auto" w:fill="FFFFFF"/>
              </w:rPr>
              <w:t>嘉義縣紅十字隊急救教練團隊</w:t>
            </w:r>
          </w:p>
          <w:p w:rsidR="006F49D2" w:rsidRDefault="006F49D2" w:rsidP="006F49D2">
            <w:pPr>
              <w:numPr>
                <w:ilvl w:val="0"/>
                <w:numId w:val="42"/>
              </w:numPr>
              <w:spacing w:line="300" w:lineRule="exact"/>
              <w:ind w:left="153" w:hanging="153"/>
              <w:jc w:val="both"/>
              <w:rPr>
                <w:rFonts w:ascii="新細明體" w:hAnsi="新細明體"/>
                <w:sz w:val="20"/>
                <w:szCs w:val="20"/>
                <w:shd w:val="clear" w:color="auto" w:fill="FFFFFF"/>
              </w:rPr>
            </w:pPr>
            <w:r w:rsidRPr="009C397A">
              <w:rPr>
                <w:rFonts w:ascii="新細明體" w:hAnsi="新細明體" w:hint="eastAsia"/>
                <w:sz w:val="20"/>
                <w:szCs w:val="20"/>
                <w:shd w:val="clear" w:color="auto" w:fill="FFFFFF"/>
              </w:rPr>
              <w:t>中華民國紅十字會急救教練</w:t>
            </w:r>
          </w:p>
          <w:p w:rsidR="00D46F9A" w:rsidRPr="009C397A" w:rsidRDefault="00D46F9A" w:rsidP="006F49D2">
            <w:pPr>
              <w:numPr>
                <w:ilvl w:val="0"/>
                <w:numId w:val="42"/>
              </w:numPr>
              <w:spacing w:line="300" w:lineRule="exact"/>
              <w:ind w:left="153" w:hanging="153"/>
              <w:jc w:val="both"/>
              <w:rPr>
                <w:rFonts w:ascii="新細明體" w:hAnsi="新細明體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內埔國小</w:t>
            </w:r>
            <w:r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  <w:lang w:eastAsia="zh-HK"/>
              </w:rPr>
              <w:t>校護</w:t>
            </w:r>
          </w:p>
        </w:tc>
      </w:tr>
      <w:tr w:rsidR="00710949" w:rsidRPr="00D15EFA" w:rsidTr="006F49D2">
        <w:trPr>
          <w:cantSplit/>
          <w:jc w:val="center"/>
        </w:trPr>
        <w:tc>
          <w:tcPr>
            <w:tcW w:w="11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0949" w:rsidRPr="00D15EFA" w:rsidRDefault="00710949" w:rsidP="00710949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15EFA">
              <w:rPr>
                <w:rFonts w:ascii="標楷體" w:eastAsia="標楷體" w:hAnsi="標楷體"/>
                <w:sz w:val="20"/>
                <w:szCs w:val="20"/>
              </w:rPr>
              <w:t>17</w:t>
            </w: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10~</w:t>
            </w:r>
          </w:p>
        </w:tc>
        <w:tc>
          <w:tcPr>
            <w:tcW w:w="9056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0949" w:rsidRPr="00D15EFA" w:rsidRDefault="00710949" w:rsidP="00710949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7F7F7F"/>
                <w:sz w:val="20"/>
                <w:szCs w:val="20"/>
              </w:rPr>
            </w:pPr>
            <w:r w:rsidRPr="00D15EFA">
              <w:rPr>
                <w:rFonts w:ascii="標楷體" w:eastAsia="標楷體" w:hAnsi="標楷體" w:hint="eastAsia"/>
                <w:sz w:val="20"/>
                <w:szCs w:val="20"/>
              </w:rPr>
              <w:t>結業式</w:t>
            </w:r>
          </w:p>
        </w:tc>
      </w:tr>
    </w:tbl>
    <w:p w:rsidR="00410579" w:rsidRDefault="00410579" w:rsidP="00D37AFB">
      <w:pPr>
        <w:rPr>
          <w:rFonts w:ascii="標楷體" w:eastAsia="標楷體" w:hAnsi="標楷體"/>
        </w:rPr>
      </w:pPr>
    </w:p>
    <w:p w:rsidR="00D37AFB" w:rsidRPr="00D15EFA" w:rsidRDefault="00D37AFB" w:rsidP="00D37AFB">
      <w:pPr>
        <w:rPr>
          <w:rFonts w:ascii="標楷體" w:eastAsia="標楷體" w:hAnsi="標楷體"/>
        </w:rPr>
      </w:pPr>
      <w:r w:rsidRPr="00D15EFA">
        <w:rPr>
          <w:rFonts w:ascii="標楷體" w:eastAsia="標楷體" w:hAnsi="標楷體" w:hint="eastAsia"/>
        </w:rPr>
        <w:t>柒、志工服務項目及運用計畫（可依實際內容增列欄位詳加說明）</w:t>
      </w:r>
    </w:p>
    <w:tbl>
      <w:tblPr>
        <w:tblW w:w="102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5"/>
        <w:gridCol w:w="824"/>
        <w:gridCol w:w="1296"/>
        <w:gridCol w:w="1571"/>
        <w:gridCol w:w="1063"/>
        <w:gridCol w:w="939"/>
        <w:gridCol w:w="733"/>
        <w:gridCol w:w="3395"/>
      </w:tblGrid>
      <w:tr w:rsidR="00D37AFB" w:rsidRPr="00D15EFA" w:rsidTr="001468A5">
        <w:trPr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AFB" w:rsidRPr="00D15EFA" w:rsidRDefault="00D37AFB" w:rsidP="001468A5">
            <w:pPr>
              <w:spacing w:line="26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項次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AFB" w:rsidRPr="00D15EFA" w:rsidRDefault="00D37AFB" w:rsidP="001468A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服務面向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AFB" w:rsidRPr="00D15EFA" w:rsidRDefault="00D37AFB" w:rsidP="001468A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服務項目名稱或服務主題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AFB" w:rsidRPr="00D15EFA" w:rsidRDefault="00D37AFB" w:rsidP="001468A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服務對象與執行方式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AFB" w:rsidRPr="00D15EFA" w:rsidRDefault="00D37AFB" w:rsidP="001468A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服務時間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AFB" w:rsidRPr="00D15EFA" w:rsidRDefault="00D37AFB" w:rsidP="001468A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地點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AFB" w:rsidRPr="00D15EFA" w:rsidRDefault="00D37AFB" w:rsidP="001468A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志工人數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AFB" w:rsidRPr="00D15EFA" w:rsidRDefault="00D37AFB" w:rsidP="001468A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預期效益</w:t>
            </w:r>
          </w:p>
          <w:p w:rsidR="00D37AFB" w:rsidRPr="00D15EFA" w:rsidRDefault="00D37AFB" w:rsidP="001468A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（針對受服務者）</w:t>
            </w:r>
          </w:p>
        </w:tc>
      </w:tr>
      <w:tr w:rsidR="00D37AFB" w:rsidRPr="00D15EFA" w:rsidTr="001468A5">
        <w:trPr>
          <w:trHeight w:val="2678"/>
          <w:tblHeader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AFB" w:rsidRPr="00D15EFA" w:rsidRDefault="00D37AFB" w:rsidP="001468A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bookmarkStart w:id="0" w:name="_Hlk357075930"/>
            <w:r w:rsidRPr="00D15EFA">
              <w:rPr>
                <w:rFonts w:ascii="標楷體" w:eastAsia="標楷體" w:hAnsi="標楷體"/>
                <w:szCs w:val="24"/>
                <w:shd w:val="clear" w:color="auto" w:fill="FFFFFF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AFB" w:rsidRPr="00D15EFA" w:rsidRDefault="00D37AFB" w:rsidP="001468A5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教育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AFB" w:rsidRPr="00D15EFA" w:rsidRDefault="00D37AFB" w:rsidP="000E770C">
            <w:pPr>
              <w:numPr>
                <w:ilvl w:val="0"/>
                <w:numId w:val="22"/>
              </w:numPr>
              <w:tabs>
                <w:tab w:val="left" w:pos="241"/>
              </w:tabs>
              <w:spacing w:line="260" w:lineRule="exact"/>
              <w:ind w:left="240" w:hangingChars="100" w:hanging="240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報稅服務</w:t>
            </w:r>
          </w:p>
          <w:p w:rsidR="00D37AFB" w:rsidRPr="00D15EFA" w:rsidRDefault="00D37AFB" w:rsidP="000E770C">
            <w:pPr>
              <w:numPr>
                <w:ilvl w:val="0"/>
                <w:numId w:val="22"/>
              </w:numPr>
              <w:tabs>
                <w:tab w:val="left" w:pos="241"/>
              </w:tabs>
              <w:spacing w:line="260" w:lineRule="exact"/>
              <w:ind w:left="240" w:hangingChars="100" w:hanging="240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社區圖書館說故事服務</w:t>
            </w:r>
          </w:p>
          <w:p w:rsidR="00D37AFB" w:rsidRPr="00D15EFA" w:rsidRDefault="00D37AFB" w:rsidP="000E770C">
            <w:pPr>
              <w:numPr>
                <w:ilvl w:val="0"/>
                <w:numId w:val="22"/>
              </w:numPr>
              <w:tabs>
                <w:tab w:val="left" w:pos="241"/>
              </w:tabs>
              <w:spacing w:line="260" w:lineRule="exact"/>
              <w:ind w:left="240" w:hangingChars="100" w:hanging="240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體育活動服務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AFB" w:rsidRPr="00D15EFA" w:rsidRDefault="00D37AFB" w:rsidP="00D37AFB">
            <w:pPr>
              <w:numPr>
                <w:ilvl w:val="0"/>
                <w:numId w:val="23"/>
              </w:numPr>
              <w:tabs>
                <w:tab w:val="left" w:pos="244"/>
              </w:tabs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商經科學生於報稅期間協助民眾報稅資料填寫。</w:t>
            </w:r>
          </w:p>
          <w:p w:rsidR="00D37AFB" w:rsidRPr="00D15EFA" w:rsidRDefault="00D37AFB" w:rsidP="00D37AFB">
            <w:pPr>
              <w:numPr>
                <w:ilvl w:val="0"/>
                <w:numId w:val="23"/>
              </w:numPr>
              <w:tabs>
                <w:tab w:val="left" w:pos="244"/>
              </w:tabs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幼保科學生於社區圖書館進行說故事活動。</w:t>
            </w:r>
          </w:p>
          <w:p w:rsidR="00D37AFB" w:rsidRPr="00D15EFA" w:rsidRDefault="00D37AFB" w:rsidP="00D37AFB">
            <w:pPr>
              <w:numPr>
                <w:ilvl w:val="0"/>
                <w:numId w:val="23"/>
              </w:numPr>
              <w:tabs>
                <w:tab w:val="left" w:pos="244"/>
              </w:tabs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體育志工協助體育器材室管理、器材環境維護、各種體育競賽活動辦理及擔任競賽活動裁判。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AFB" w:rsidRPr="00D15EFA" w:rsidRDefault="00D37AFB" w:rsidP="001468A5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105/2/1-</w:t>
            </w:r>
          </w:p>
          <w:p w:rsidR="00D37AFB" w:rsidRPr="00D15EFA" w:rsidRDefault="00D37AFB" w:rsidP="001468A5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105/7/31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AFB" w:rsidRPr="00D15EFA" w:rsidRDefault="000E770C" w:rsidP="001468A5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嘉義</w:t>
            </w:r>
            <w:r>
              <w:rPr>
                <w:rFonts w:ascii="標楷體" w:eastAsia="標楷體" w:hAnsi="標楷體" w:hint="eastAsia"/>
                <w:szCs w:val="24"/>
                <w:shd w:val="clear" w:color="auto" w:fill="FFFFFF"/>
                <w:lang w:eastAsia="zh-HK"/>
              </w:rPr>
              <w:t>區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AFB" w:rsidRPr="00D15EFA" w:rsidRDefault="00D37AFB" w:rsidP="001468A5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30人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AFB" w:rsidRPr="00D15EFA" w:rsidRDefault="00D37AFB" w:rsidP="00D37AFB">
            <w:pPr>
              <w:numPr>
                <w:ilvl w:val="0"/>
                <w:numId w:val="24"/>
              </w:num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利用所學提供與課程相關之志工服務，以建立學以致用的服務精神。</w:t>
            </w:r>
          </w:p>
          <w:p w:rsidR="00D37AFB" w:rsidRPr="00D15EFA" w:rsidRDefault="00D37AFB" w:rsidP="00D37AFB">
            <w:pPr>
              <w:numPr>
                <w:ilvl w:val="0"/>
                <w:numId w:val="24"/>
              </w:num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利用社區圖書館說故事活動啟發社區兒童潛能，使其人格健全發展，並增進家庭親子和諧，營造祥和的社會。</w:t>
            </w:r>
          </w:p>
          <w:p w:rsidR="00D37AFB" w:rsidRPr="00D15EFA" w:rsidRDefault="00D37AFB" w:rsidP="00D37AFB">
            <w:pPr>
              <w:numPr>
                <w:ilvl w:val="0"/>
                <w:numId w:val="24"/>
              </w:num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經由校園體育活動增進學生運動風氣、健全體魄，透過設備管理，學習運動設施應用及設計符合個人需求的運動計畫。</w:t>
            </w:r>
          </w:p>
          <w:p w:rsidR="00D37AFB" w:rsidRPr="00D15EFA" w:rsidRDefault="00D37AFB" w:rsidP="00D37AFB">
            <w:pPr>
              <w:numPr>
                <w:ilvl w:val="0"/>
                <w:numId w:val="24"/>
              </w:num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經由競賽活動的參與，建立正確運動觀念與公平、公正的運動精神。</w:t>
            </w:r>
          </w:p>
          <w:p w:rsidR="00D37AFB" w:rsidRPr="00D15EFA" w:rsidRDefault="00D37AFB" w:rsidP="00D37AFB">
            <w:pPr>
              <w:numPr>
                <w:ilvl w:val="0"/>
                <w:numId w:val="24"/>
              </w:num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D15EFA">
              <w:rPr>
                <w:rFonts w:ascii="標楷體" w:eastAsia="標楷體" w:hAnsi="標楷體" w:hint="eastAsia"/>
                <w:szCs w:val="24"/>
              </w:rPr>
              <w:t>預計服務60人次</w:t>
            </w:r>
            <w:r w:rsidRPr="00D15EFA">
              <w:rPr>
                <w:rFonts w:ascii="標楷體" w:eastAsia="標楷體" w:hAnsi="標楷體"/>
                <w:szCs w:val="24"/>
              </w:rPr>
              <w:t>(</w:t>
            </w:r>
            <w:r w:rsidRPr="00D15EFA">
              <w:rPr>
                <w:rFonts w:ascii="標楷體" w:eastAsia="標楷體" w:hAnsi="標楷體" w:hint="eastAsia"/>
                <w:szCs w:val="24"/>
              </w:rPr>
              <w:t>每次服務人數10人×服務次數6次</w:t>
            </w:r>
            <w:r w:rsidRPr="00D15EFA">
              <w:rPr>
                <w:rFonts w:ascii="標楷體" w:eastAsia="標楷體" w:hAnsi="標楷體"/>
                <w:szCs w:val="24"/>
              </w:rPr>
              <w:t>)</w:t>
            </w:r>
          </w:p>
          <w:p w:rsidR="00D37AFB" w:rsidRPr="00D15EFA" w:rsidRDefault="00D37AFB" w:rsidP="00D37AFB">
            <w:pPr>
              <w:numPr>
                <w:ilvl w:val="0"/>
                <w:numId w:val="24"/>
              </w:num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</w:rPr>
              <w:t>服務總時數240小時</w:t>
            </w:r>
            <w:r w:rsidRPr="00D15EFA">
              <w:rPr>
                <w:rFonts w:ascii="標楷體" w:eastAsia="標楷體" w:hAnsi="標楷體"/>
                <w:szCs w:val="24"/>
              </w:rPr>
              <w:t>(</w:t>
            </w:r>
            <w:r w:rsidRPr="00D15EFA">
              <w:rPr>
                <w:rFonts w:ascii="標楷體" w:eastAsia="標楷體" w:hAnsi="標楷體" w:hint="eastAsia"/>
                <w:szCs w:val="24"/>
              </w:rPr>
              <w:t>服務人次60人次×單次服務時數4小時</w:t>
            </w:r>
            <w:r w:rsidRPr="00D15EFA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37AFB" w:rsidRPr="00D15EFA" w:rsidTr="001468A5">
        <w:trPr>
          <w:trHeight w:val="1905"/>
          <w:tblHeader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AFB" w:rsidRPr="00D15EFA" w:rsidRDefault="00D37AFB" w:rsidP="001468A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AFB" w:rsidRPr="00D15EFA" w:rsidRDefault="00D37AFB" w:rsidP="001468A5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社區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AFB" w:rsidRPr="00D15EFA" w:rsidRDefault="00D37AFB" w:rsidP="001468A5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社區關懷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AFB" w:rsidRPr="00D15EFA" w:rsidRDefault="00D37AFB" w:rsidP="001468A5">
            <w:pPr>
              <w:tabs>
                <w:tab w:val="left" w:pos="244"/>
              </w:tabs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1.餐飲管理科學生烘焙餅乾贈送兒童福利機構。</w:t>
            </w:r>
          </w:p>
          <w:p w:rsidR="00D37AFB" w:rsidRPr="00D15EFA" w:rsidRDefault="00D37AFB" w:rsidP="001468A5">
            <w:pPr>
              <w:tabs>
                <w:tab w:val="left" w:pos="244"/>
              </w:tabs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2.持續關懷社區獨居老人。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AFB" w:rsidRPr="00D15EFA" w:rsidRDefault="00D37AFB" w:rsidP="001468A5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105/2/1-105/7/31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AFB" w:rsidRPr="00D15EFA" w:rsidRDefault="000E770C" w:rsidP="001468A5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嘉義</w:t>
            </w:r>
            <w:r>
              <w:rPr>
                <w:rFonts w:ascii="標楷體" w:eastAsia="標楷體" w:hAnsi="標楷體" w:hint="eastAsia"/>
                <w:szCs w:val="24"/>
                <w:shd w:val="clear" w:color="auto" w:fill="FFFFFF"/>
                <w:lang w:eastAsia="zh-HK"/>
              </w:rPr>
              <w:t>區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AFB" w:rsidRPr="00D15EFA" w:rsidRDefault="00D37AFB" w:rsidP="001468A5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30人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AFB" w:rsidRPr="00D15EFA" w:rsidRDefault="00D37AFB" w:rsidP="001468A5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1.利用所學提供與課程相關之志工服務，以建立學以致用的服務精神。</w:t>
            </w:r>
          </w:p>
          <w:p w:rsidR="00D37AFB" w:rsidRPr="00D15EFA" w:rsidRDefault="00D37AFB" w:rsidP="001468A5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2.利用專長關心並服務弱勢族群，增強「老吾老，以及人之老；幼吾幼，以及人之幼」的推已及人的仁愛觀。</w:t>
            </w:r>
          </w:p>
          <w:p w:rsidR="00D37AFB" w:rsidRPr="00D15EFA" w:rsidRDefault="00D37AFB" w:rsidP="001468A5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3.</w:t>
            </w:r>
            <w:r w:rsidRPr="00D15EFA">
              <w:rPr>
                <w:rFonts w:ascii="標楷體" w:eastAsia="標楷體" w:hAnsi="標楷體" w:hint="eastAsia"/>
                <w:szCs w:val="24"/>
              </w:rPr>
              <w:t>預計服務60人次</w:t>
            </w:r>
            <w:r w:rsidRPr="00D15EFA">
              <w:rPr>
                <w:rFonts w:ascii="標楷體" w:eastAsia="標楷體" w:hAnsi="標楷體"/>
                <w:szCs w:val="24"/>
              </w:rPr>
              <w:t>(</w:t>
            </w:r>
            <w:r w:rsidRPr="00D15EFA">
              <w:rPr>
                <w:rFonts w:ascii="標楷體" w:eastAsia="標楷體" w:hAnsi="標楷體" w:hint="eastAsia"/>
                <w:szCs w:val="24"/>
              </w:rPr>
              <w:t>每次服務人數30人×服務次數2次</w:t>
            </w:r>
            <w:r w:rsidRPr="00D15EFA">
              <w:rPr>
                <w:rFonts w:ascii="標楷體" w:eastAsia="標楷體" w:hAnsi="標楷體"/>
                <w:szCs w:val="24"/>
              </w:rPr>
              <w:t>)</w:t>
            </w:r>
          </w:p>
          <w:p w:rsidR="00D37AFB" w:rsidRPr="00D15EFA" w:rsidRDefault="00D37AFB" w:rsidP="001468A5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4.</w:t>
            </w:r>
            <w:r w:rsidRPr="00D15EFA">
              <w:rPr>
                <w:rFonts w:ascii="標楷體" w:eastAsia="標楷體" w:hAnsi="標楷體" w:hint="eastAsia"/>
                <w:szCs w:val="24"/>
              </w:rPr>
              <w:t>服務總時數240小時</w:t>
            </w:r>
            <w:r w:rsidRPr="00D15EFA">
              <w:rPr>
                <w:rFonts w:ascii="標楷體" w:eastAsia="標楷體" w:hAnsi="標楷體"/>
                <w:szCs w:val="24"/>
              </w:rPr>
              <w:t>(</w:t>
            </w:r>
            <w:r w:rsidRPr="00D15EFA">
              <w:rPr>
                <w:rFonts w:ascii="標楷體" w:eastAsia="標楷體" w:hAnsi="標楷體" w:hint="eastAsia"/>
                <w:szCs w:val="24"/>
              </w:rPr>
              <w:t>服務人次60人次×單次服務時數4小時</w:t>
            </w:r>
            <w:r w:rsidRPr="00D15EFA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710949" w:rsidRPr="00D15EFA" w:rsidTr="00710949">
        <w:trPr>
          <w:trHeight w:val="70"/>
          <w:tblHeader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949" w:rsidRPr="00D15EFA" w:rsidRDefault="00710949" w:rsidP="00710949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949" w:rsidRPr="00D15EFA" w:rsidRDefault="00710949" w:rsidP="00710949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clear" w:color="auto" w:fill="FFFFFF"/>
                <w:lang w:eastAsia="zh-HK"/>
              </w:rPr>
              <w:t>健康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949" w:rsidRPr="00D15EFA" w:rsidRDefault="00710949" w:rsidP="00710949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clear" w:color="auto" w:fill="FFFFFF"/>
                <w:lang w:eastAsia="zh-HK"/>
              </w:rPr>
              <w:t>簡易急救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49" w:rsidRDefault="00710949" w:rsidP="00710949">
            <w:pPr>
              <w:numPr>
                <w:ilvl w:val="0"/>
                <w:numId w:val="37"/>
              </w:numPr>
              <w:spacing w:line="260" w:lineRule="exact"/>
              <w:ind w:left="359" w:hanging="359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710949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活動帶領中若有意外發生時，能給予適當之處理。</w:t>
            </w:r>
          </w:p>
          <w:p w:rsidR="00710949" w:rsidRDefault="00710949" w:rsidP="00710949">
            <w:pPr>
              <w:numPr>
                <w:ilvl w:val="0"/>
                <w:numId w:val="37"/>
              </w:numPr>
              <w:spacing w:line="260" w:lineRule="exact"/>
              <w:ind w:left="359" w:hanging="359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clear" w:color="auto" w:fill="FFFFFF"/>
                <w:lang w:eastAsia="zh-HK"/>
              </w:rPr>
              <w:t>透過急救課程的訓練</w:t>
            </w:r>
            <w:r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,</w:t>
            </w:r>
            <w:r>
              <w:rPr>
                <w:rFonts w:ascii="標楷體" w:eastAsia="標楷體" w:hAnsi="標楷體" w:hint="eastAsia"/>
                <w:szCs w:val="24"/>
                <w:shd w:val="clear" w:color="auto" w:fill="FFFFFF"/>
                <w:lang w:eastAsia="zh-HK"/>
              </w:rPr>
              <w:t>雖不一定能有意外發生,但若是在意外發生時</w:t>
            </w:r>
            <w:r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,</w:t>
            </w:r>
            <w:r>
              <w:rPr>
                <w:rFonts w:ascii="標楷體" w:eastAsia="標楷體" w:hAnsi="標楷體" w:hint="eastAsia"/>
                <w:szCs w:val="24"/>
                <w:shd w:val="clear" w:color="auto" w:fill="FFFFFF"/>
                <w:lang w:eastAsia="zh-HK"/>
              </w:rPr>
              <w:t>學生能冷靜處理並做適當處置。</w:t>
            </w:r>
          </w:p>
          <w:p w:rsidR="00F34074" w:rsidRPr="00F34074" w:rsidRDefault="006900F3" w:rsidP="00F34074">
            <w:pPr>
              <w:numPr>
                <w:ilvl w:val="0"/>
                <w:numId w:val="37"/>
              </w:numPr>
              <w:spacing w:line="260" w:lineRule="exact"/>
              <w:ind w:left="359" w:hanging="359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clear" w:color="auto" w:fill="FFFFFF"/>
                <w:lang w:eastAsia="zh-HK"/>
              </w:rPr>
              <w:t>進行急救課程同時</w:t>
            </w:r>
            <w:r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,</w:t>
            </w:r>
            <w:r>
              <w:rPr>
                <w:rFonts w:ascii="標楷體" w:eastAsia="標楷體" w:hAnsi="標楷體" w:hint="eastAsia"/>
                <w:szCs w:val="24"/>
                <w:shd w:val="clear" w:color="auto" w:fill="FFFFFF"/>
                <w:lang w:eastAsia="zh-HK"/>
              </w:rPr>
              <w:t>也可培訓可做簡易急救宣導</w:t>
            </w:r>
            <w:r w:rsidR="00F34074">
              <w:rPr>
                <w:rFonts w:ascii="標楷體" w:eastAsia="標楷體" w:hAnsi="標楷體" w:hint="eastAsia"/>
                <w:szCs w:val="24"/>
                <w:shd w:val="clear" w:color="auto" w:fill="FFFFFF"/>
                <w:lang w:eastAsia="zh-HK"/>
              </w:rPr>
              <w:t>的青年</w:t>
            </w:r>
            <w:r>
              <w:rPr>
                <w:rFonts w:ascii="標楷體" w:eastAsia="標楷體" w:hAnsi="標楷體" w:hint="eastAsia"/>
                <w:szCs w:val="24"/>
                <w:shd w:val="clear" w:color="auto" w:fill="FFFFFF"/>
                <w:lang w:eastAsia="zh-HK"/>
              </w:rPr>
              <w:t>志工</w:t>
            </w:r>
            <w:r w:rsidR="00F34074">
              <w:rPr>
                <w:rFonts w:ascii="標楷體" w:eastAsia="標楷體" w:hAnsi="標楷體" w:hint="eastAsia"/>
                <w:szCs w:val="24"/>
                <w:shd w:val="clear" w:color="auto" w:fill="FFFFFF"/>
                <w:lang w:eastAsia="zh-HK"/>
              </w:rPr>
              <w:t>。進行正確急救觀之宣導。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949" w:rsidRPr="00D15EFA" w:rsidRDefault="00710949" w:rsidP="00710949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105/2/1-105/7/31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949" w:rsidRPr="00D15EFA" w:rsidRDefault="00710949" w:rsidP="00710949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嘉義</w:t>
            </w:r>
            <w:r>
              <w:rPr>
                <w:rFonts w:ascii="標楷體" w:eastAsia="標楷體" w:hAnsi="標楷體" w:hint="eastAsia"/>
                <w:szCs w:val="24"/>
                <w:shd w:val="clear" w:color="auto" w:fill="FFFFFF"/>
                <w:lang w:eastAsia="zh-HK"/>
              </w:rPr>
              <w:t>區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949" w:rsidRPr="00D15EFA" w:rsidRDefault="00710949" w:rsidP="00710949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30人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949" w:rsidRPr="00D15EFA" w:rsidRDefault="00710949" w:rsidP="00710949">
            <w:pPr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szCs w:val="28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>1.經由</w:t>
            </w:r>
            <w:r>
              <w:rPr>
                <w:rFonts w:ascii="標楷體" w:eastAsia="標楷體" w:hAnsi="標楷體" w:hint="eastAsia"/>
                <w:szCs w:val="28"/>
                <w:shd w:val="clear" w:color="auto" w:fill="FFFFFF"/>
                <w:lang w:eastAsia="zh-HK"/>
              </w:rPr>
              <w:t>急救課程</w:t>
            </w:r>
            <w:r w:rsidRPr="00D15EFA"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>，培養學生</w:t>
            </w:r>
            <w:r>
              <w:rPr>
                <w:rFonts w:ascii="標楷體" w:eastAsia="標楷體" w:hAnsi="標楷體" w:hint="eastAsia"/>
                <w:szCs w:val="28"/>
                <w:shd w:val="clear" w:color="auto" w:fill="FFFFFF"/>
                <w:lang w:eastAsia="zh-HK"/>
              </w:rPr>
              <w:t>正確急救觀念</w:t>
            </w:r>
            <w:r w:rsidRPr="00D15EFA"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>。</w:t>
            </w:r>
          </w:p>
          <w:p w:rsidR="00710949" w:rsidRPr="00D15EFA" w:rsidRDefault="00710949" w:rsidP="00710949">
            <w:pPr>
              <w:spacing w:line="260" w:lineRule="exact"/>
              <w:ind w:leftChars="50" w:left="120"/>
              <w:jc w:val="both"/>
              <w:rPr>
                <w:rFonts w:ascii="標楷體" w:eastAsia="標楷體" w:hAnsi="標楷體"/>
                <w:szCs w:val="28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>校園</w:t>
            </w:r>
            <w:r>
              <w:rPr>
                <w:rFonts w:ascii="標楷體" w:eastAsia="標楷體" w:hAnsi="標楷體" w:hint="eastAsia"/>
                <w:szCs w:val="28"/>
                <w:shd w:val="clear" w:color="auto" w:fill="FFFFFF"/>
                <w:lang w:eastAsia="zh-HK"/>
              </w:rPr>
              <w:t>急救</w:t>
            </w:r>
            <w:r w:rsidRPr="00D15EFA"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>志工：</w:t>
            </w:r>
          </w:p>
          <w:p w:rsidR="00710949" w:rsidRPr="00D15EFA" w:rsidRDefault="00710949" w:rsidP="00710949">
            <w:pPr>
              <w:spacing w:line="260" w:lineRule="exact"/>
              <w:ind w:left="600" w:hangingChars="250" w:hanging="600"/>
              <w:jc w:val="both"/>
              <w:rPr>
                <w:rFonts w:ascii="標楷體" w:eastAsia="標楷體" w:hAnsi="標楷體"/>
                <w:szCs w:val="28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>（1）預計服務</w:t>
            </w:r>
            <w:r>
              <w:rPr>
                <w:rFonts w:ascii="標楷體" w:eastAsia="標楷體" w:hAnsi="標楷體" w:hint="eastAsia"/>
                <w:szCs w:val="28"/>
                <w:shd w:val="clear" w:color="auto" w:fill="FFFFFF"/>
                <w:lang w:eastAsia="zh-HK"/>
              </w:rPr>
              <w:t>活動進行人次</w:t>
            </w:r>
            <w:r w:rsidRPr="00D15EFA"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>(每次服務人數10</w:t>
            </w:r>
            <w:r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>0</w:t>
            </w:r>
            <w:r w:rsidRPr="00D15EFA"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>人×服務次數</w:t>
            </w:r>
            <w:r w:rsidR="006E2717"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>30</w:t>
            </w:r>
            <w:r w:rsidRPr="00D15EFA"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>次)</w:t>
            </w:r>
          </w:p>
          <w:p w:rsidR="00710949" w:rsidRPr="00D15EFA" w:rsidRDefault="00710949" w:rsidP="00710949">
            <w:pPr>
              <w:spacing w:line="260" w:lineRule="exact"/>
              <w:ind w:left="600" w:hangingChars="250" w:hanging="600"/>
              <w:jc w:val="both"/>
              <w:rPr>
                <w:rFonts w:ascii="標楷體" w:eastAsia="標楷體" w:hAnsi="標楷體"/>
                <w:szCs w:val="28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>（2）服務總時數450小時(服務人次</w:t>
            </w:r>
            <w:r w:rsidR="006E2717"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>100</w:t>
            </w:r>
            <w:r w:rsidRPr="00D15EFA"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>人次×單次服務時數</w:t>
            </w:r>
            <w:r w:rsidR="006E2717"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>1</w:t>
            </w:r>
            <w:r w:rsidRPr="00D15EFA"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>小時)</w:t>
            </w:r>
          </w:p>
          <w:p w:rsidR="00710949" w:rsidRPr="00D15EFA" w:rsidRDefault="00710949" w:rsidP="00710949">
            <w:pPr>
              <w:spacing w:line="260" w:lineRule="exact"/>
              <w:ind w:left="120" w:hangingChars="50" w:hanging="120"/>
              <w:jc w:val="both"/>
              <w:rPr>
                <w:rFonts w:ascii="標楷體" w:eastAsia="標楷體" w:hAnsi="標楷體"/>
                <w:szCs w:val="28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>2.透過</w:t>
            </w:r>
            <w:r w:rsidR="006E2717">
              <w:rPr>
                <w:rFonts w:ascii="標楷體" w:eastAsia="標楷體" w:hAnsi="標楷體" w:hint="eastAsia"/>
                <w:szCs w:val="28"/>
                <w:shd w:val="clear" w:color="auto" w:fill="FFFFFF"/>
                <w:lang w:eastAsia="zh-HK"/>
              </w:rPr>
              <w:t>急救教育</w:t>
            </w:r>
            <w:r w:rsidRPr="00D15EFA"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>，培養學生</w:t>
            </w:r>
            <w:r w:rsidR="006E2717">
              <w:rPr>
                <w:rFonts w:ascii="標楷體" w:eastAsia="標楷體" w:hAnsi="標楷體" w:hint="eastAsia"/>
                <w:szCs w:val="28"/>
                <w:shd w:val="clear" w:color="auto" w:fill="FFFFFF"/>
                <w:lang w:eastAsia="zh-HK"/>
              </w:rPr>
              <w:t>正確</w:t>
            </w:r>
            <w:r w:rsidRPr="00D15EFA"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>的</w:t>
            </w:r>
            <w:r w:rsidR="006E2717">
              <w:rPr>
                <w:rFonts w:ascii="標楷體" w:eastAsia="標楷體" w:hAnsi="標楷體" w:hint="eastAsia"/>
                <w:szCs w:val="28"/>
                <w:shd w:val="clear" w:color="auto" w:fill="FFFFFF"/>
                <w:lang w:eastAsia="zh-HK"/>
              </w:rPr>
              <w:t>急救觀念與處置</w:t>
            </w:r>
            <w:r w:rsidR="006E2717"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>態度,</w:t>
            </w:r>
            <w:r w:rsidR="006E2717">
              <w:rPr>
                <w:rFonts w:ascii="標楷體" w:eastAsia="標楷體" w:hAnsi="標楷體" w:hint="eastAsia"/>
                <w:szCs w:val="28"/>
                <w:shd w:val="clear" w:color="auto" w:fill="FFFFFF"/>
                <w:lang w:eastAsia="zh-HK"/>
              </w:rPr>
              <w:t>並進行簡易急救宣導</w:t>
            </w:r>
          </w:p>
          <w:p w:rsidR="00710949" w:rsidRPr="00D15EFA" w:rsidRDefault="006E2717" w:rsidP="00710949">
            <w:pPr>
              <w:spacing w:line="260" w:lineRule="exact"/>
              <w:ind w:firstLineChars="50" w:firstLine="120"/>
              <w:jc w:val="both"/>
              <w:rPr>
                <w:rFonts w:ascii="標楷體" w:eastAsia="標楷體" w:hAnsi="標楷體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8"/>
                <w:shd w:val="clear" w:color="auto" w:fill="FFFFFF"/>
                <w:lang w:eastAsia="zh-HK"/>
              </w:rPr>
              <w:t>急救宣導</w:t>
            </w:r>
            <w:r w:rsidR="00710949" w:rsidRPr="00D15EFA"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>志工：</w:t>
            </w:r>
          </w:p>
          <w:p w:rsidR="00710949" w:rsidRPr="00D15EFA" w:rsidRDefault="00710949" w:rsidP="00261968">
            <w:pPr>
              <w:spacing w:line="260" w:lineRule="exact"/>
              <w:ind w:leftChars="70" w:left="168" w:firstLine="2"/>
              <w:jc w:val="both"/>
              <w:rPr>
                <w:rFonts w:ascii="標楷體" w:eastAsia="標楷體" w:hAnsi="標楷體"/>
                <w:szCs w:val="28"/>
                <w:shd w:val="clear" w:color="auto" w:fill="FFFFFF"/>
              </w:rPr>
            </w:pPr>
            <w:r w:rsidRPr="00D15EFA">
              <w:rPr>
                <w:rFonts w:ascii="標楷體" w:eastAsia="標楷體" w:hAnsi="標楷體" w:hint="eastAsia"/>
                <w:szCs w:val="28"/>
                <w:shd w:val="clear" w:color="auto" w:fill="FFFFFF"/>
              </w:rPr>
              <w:t>服務總時數120小時(服務人次30人次×單次服務時數4小時)</w:t>
            </w:r>
          </w:p>
        </w:tc>
      </w:tr>
      <w:bookmarkEnd w:id="0"/>
    </w:tbl>
    <w:p w:rsidR="00297F16" w:rsidRPr="00D15EFA" w:rsidRDefault="00D37AFB" w:rsidP="000E770C">
      <w:pPr>
        <w:spacing w:line="440" w:lineRule="exact"/>
        <w:rPr>
          <w:rFonts w:ascii="標楷體" w:eastAsia="標楷體" w:hAnsi="標楷體"/>
          <w:color w:val="000000"/>
        </w:rPr>
      </w:pPr>
      <w:r w:rsidRPr="00D15EFA">
        <w:rPr>
          <w:rFonts w:ascii="標楷體" w:eastAsia="標楷體" w:hAnsi="標楷體"/>
          <w:color w:val="A6A6A6"/>
        </w:rPr>
        <w:br w:type="page"/>
      </w:r>
    </w:p>
    <w:p w:rsidR="00981FAB" w:rsidRPr="00D15EFA" w:rsidRDefault="00981FAB" w:rsidP="00CB69F3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line="440" w:lineRule="exact"/>
        <w:ind w:leftChars="0" w:firstLine="87"/>
        <w:rPr>
          <w:rFonts w:ascii="標楷體" w:eastAsia="標楷體" w:hAnsi="標楷體"/>
          <w:color w:val="000000"/>
          <w:szCs w:val="24"/>
        </w:rPr>
      </w:pPr>
      <w:r w:rsidRPr="00D15EFA">
        <w:rPr>
          <w:rFonts w:ascii="標楷體" w:eastAsia="標楷體" w:hAnsi="標楷體" w:hint="eastAsia"/>
          <w:color w:val="000000"/>
          <w:szCs w:val="24"/>
        </w:rPr>
        <w:t>志工之管理：</w:t>
      </w:r>
    </w:p>
    <w:p w:rsidR="00981FAB" w:rsidRPr="00D15EFA" w:rsidRDefault="00981FAB" w:rsidP="006C3234">
      <w:pPr>
        <w:pStyle w:val="a3"/>
        <w:numPr>
          <w:ilvl w:val="0"/>
          <w:numId w:val="4"/>
        </w:numPr>
        <w:spacing w:line="440" w:lineRule="exact"/>
        <w:ind w:leftChars="0" w:left="1985" w:hanging="851"/>
        <w:rPr>
          <w:rFonts w:ascii="標楷體" w:eastAsia="標楷體" w:hAnsi="標楷體"/>
          <w:color w:val="000000"/>
        </w:rPr>
      </w:pPr>
      <w:r w:rsidRPr="00D15EFA">
        <w:rPr>
          <w:rFonts w:ascii="標楷體" w:eastAsia="標楷體" w:hAnsi="標楷體"/>
          <w:color w:val="000000"/>
        </w:rPr>
        <w:t>服務將由</w:t>
      </w:r>
      <w:r w:rsidR="005C1A43" w:rsidRPr="00D15EFA">
        <w:rPr>
          <w:rFonts w:ascii="標楷體" w:eastAsia="標楷體" w:hAnsi="標楷體"/>
          <w:color w:val="000000"/>
        </w:rPr>
        <w:t>嘉義區</w:t>
      </w:r>
      <w:r w:rsidRPr="00D15EFA">
        <w:rPr>
          <w:rFonts w:ascii="標楷體" w:eastAsia="標楷體" w:hAnsi="標楷體"/>
          <w:color w:val="000000"/>
        </w:rPr>
        <w:t>青年志工中心擔任督導</w:t>
      </w:r>
      <w:r w:rsidRPr="00D15EFA">
        <w:rPr>
          <w:rFonts w:ascii="標楷體" w:eastAsia="標楷體" w:hAnsi="標楷體" w:hint="eastAsia"/>
          <w:color w:val="000000"/>
        </w:rPr>
        <w:t>。</w:t>
      </w:r>
    </w:p>
    <w:p w:rsidR="00981FAB" w:rsidRPr="00D15EFA" w:rsidRDefault="00981FAB" w:rsidP="006C3234">
      <w:pPr>
        <w:pStyle w:val="a3"/>
        <w:numPr>
          <w:ilvl w:val="0"/>
          <w:numId w:val="4"/>
        </w:numPr>
        <w:spacing w:line="440" w:lineRule="exact"/>
        <w:ind w:leftChars="0" w:left="1985" w:hanging="851"/>
        <w:rPr>
          <w:rFonts w:ascii="標楷體" w:eastAsia="標楷體" w:hAnsi="標楷體"/>
          <w:color w:val="000000"/>
        </w:rPr>
      </w:pPr>
      <w:r w:rsidRPr="00D15EFA">
        <w:rPr>
          <w:rFonts w:ascii="標楷體" w:eastAsia="標楷體" w:hAnsi="標楷體"/>
          <w:color w:val="000000"/>
        </w:rPr>
        <w:t>將服務志工編隊，選任隊長，協助管理</w:t>
      </w:r>
      <w:r w:rsidRPr="00D15EFA">
        <w:rPr>
          <w:rFonts w:ascii="標楷體" w:eastAsia="標楷體" w:hAnsi="標楷體" w:hint="eastAsia"/>
          <w:color w:val="000000"/>
        </w:rPr>
        <w:t>。</w:t>
      </w:r>
    </w:p>
    <w:p w:rsidR="00981FAB" w:rsidRPr="00D15EFA" w:rsidRDefault="00981FAB" w:rsidP="006C3234">
      <w:pPr>
        <w:pStyle w:val="a3"/>
        <w:numPr>
          <w:ilvl w:val="0"/>
          <w:numId w:val="4"/>
        </w:numPr>
        <w:spacing w:line="440" w:lineRule="exact"/>
        <w:ind w:leftChars="0" w:left="1985" w:hanging="851"/>
        <w:rPr>
          <w:rFonts w:ascii="標楷體" w:eastAsia="標楷體" w:hAnsi="標楷體"/>
          <w:color w:val="000000"/>
        </w:rPr>
      </w:pPr>
      <w:r w:rsidRPr="00D15EFA">
        <w:rPr>
          <w:rFonts w:ascii="標楷體" w:eastAsia="標楷體" w:hAnsi="標楷體"/>
          <w:color w:val="000000"/>
        </w:rPr>
        <w:t>服務時段開始結束，皆須簽到，定時記錄服務時數</w:t>
      </w:r>
      <w:r w:rsidRPr="00D15EFA">
        <w:rPr>
          <w:rFonts w:ascii="標楷體" w:eastAsia="標楷體" w:hAnsi="標楷體" w:hint="eastAsia"/>
          <w:color w:val="000000"/>
        </w:rPr>
        <w:t>。</w:t>
      </w:r>
    </w:p>
    <w:p w:rsidR="00981FAB" w:rsidRPr="00D15EFA" w:rsidRDefault="00981FAB" w:rsidP="006C3234">
      <w:pPr>
        <w:pStyle w:val="a3"/>
        <w:numPr>
          <w:ilvl w:val="0"/>
          <w:numId w:val="4"/>
        </w:numPr>
        <w:spacing w:line="440" w:lineRule="exact"/>
        <w:ind w:leftChars="0" w:left="1985" w:hanging="851"/>
        <w:rPr>
          <w:rFonts w:ascii="標楷體" w:eastAsia="標楷體" w:hAnsi="標楷體"/>
          <w:color w:val="000000"/>
        </w:rPr>
      </w:pPr>
      <w:r w:rsidRPr="00D15EFA">
        <w:rPr>
          <w:rFonts w:ascii="標楷體" w:eastAsia="標楷體" w:hAnsi="標楷體"/>
          <w:color w:val="000000"/>
        </w:rPr>
        <w:t>鼓勵學生紀錄服務心得</w:t>
      </w:r>
      <w:r w:rsidRPr="00D15EFA">
        <w:rPr>
          <w:rFonts w:ascii="標楷體" w:eastAsia="標楷體" w:hAnsi="標楷體" w:hint="eastAsia"/>
          <w:color w:val="000000"/>
        </w:rPr>
        <w:t>。</w:t>
      </w:r>
    </w:p>
    <w:p w:rsidR="00981FAB" w:rsidRPr="00D15EFA" w:rsidRDefault="00981FAB" w:rsidP="006C3234">
      <w:pPr>
        <w:pStyle w:val="a3"/>
        <w:numPr>
          <w:ilvl w:val="0"/>
          <w:numId w:val="4"/>
        </w:numPr>
        <w:spacing w:line="440" w:lineRule="exact"/>
        <w:ind w:leftChars="0" w:left="1985" w:hanging="851"/>
        <w:rPr>
          <w:rFonts w:ascii="標楷體" w:eastAsia="標楷體" w:hAnsi="標楷體"/>
          <w:color w:val="000000"/>
        </w:rPr>
      </w:pPr>
      <w:r w:rsidRPr="00D15EFA">
        <w:rPr>
          <w:rFonts w:ascii="標楷體" w:eastAsia="標楷體" w:hAnsi="標楷體"/>
          <w:color w:val="000000"/>
        </w:rPr>
        <w:t>志工分組：依志工興趣及可服務時間進行分組，成立各服務小隊。</w:t>
      </w:r>
    </w:p>
    <w:p w:rsidR="00981FAB" w:rsidRPr="00D15EFA" w:rsidRDefault="00981FAB" w:rsidP="00CB69F3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line="440" w:lineRule="exact"/>
        <w:ind w:leftChars="0" w:firstLine="87"/>
        <w:rPr>
          <w:rFonts w:ascii="標楷體" w:eastAsia="標楷體" w:hAnsi="標楷體"/>
          <w:color w:val="000000"/>
          <w:szCs w:val="24"/>
        </w:rPr>
      </w:pPr>
      <w:r w:rsidRPr="00D15EFA">
        <w:rPr>
          <w:rFonts w:ascii="標楷體" w:eastAsia="標楷體" w:hAnsi="標楷體" w:hint="eastAsia"/>
          <w:color w:val="000000"/>
          <w:szCs w:val="24"/>
        </w:rPr>
        <w:t>志工之輔導：</w:t>
      </w:r>
    </w:p>
    <w:p w:rsidR="00981FAB" w:rsidRPr="00D15EFA" w:rsidRDefault="00981FAB" w:rsidP="006C3234">
      <w:pPr>
        <w:pStyle w:val="a3"/>
        <w:numPr>
          <w:ilvl w:val="0"/>
          <w:numId w:val="21"/>
        </w:numPr>
        <w:tabs>
          <w:tab w:val="left" w:pos="1843"/>
        </w:tabs>
        <w:spacing w:line="440" w:lineRule="exact"/>
        <w:ind w:leftChars="0" w:left="1843"/>
        <w:rPr>
          <w:rFonts w:ascii="標楷體" w:eastAsia="標楷體" w:hAnsi="標楷體"/>
          <w:color w:val="000000"/>
        </w:rPr>
      </w:pPr>
      <w:r w:rsidRPr="00D15EFA">
        <w:rPr>
          <w:rFonts w:ascii="標楷體" w:eastAsia="標楷體" w:hAnsi="標楷體"/>
          <w:color w:val="000000"/>
        </w:rPr>
        <w:t>結合</w:t>
      </w:r>
      <w:r w:rsidR="005C1A43" w:rsidRPr="00D15EFA">
        <w:rPr>
          <w:rFonts w:ascii="標楷體" w:eastAsia="標楷體" w:hAnsi="標楷體"/>
          <w:color w:val="000000"/>
        </w:rPr>
        <w:t>嘉義區</w:t>
      </w:r>
      <w:r w:rsidRPr="00D15EFA">
        <w:rPr>
          <w:rFonts w:ascii="標楷體" w:eastAsia="標楷體" w:hAnsi="標楷體"/>
          <w:color w:val="000000"/>
        </w:rPr>
        <w:t>青年志工中心「主題式服務行動」鼓勵青年就近投入服務，捲動更多青年學子投入服務。</w:t>
      </w:r>
    </w:p>
    <w:p w:rsidR="00981FAB" w:rsidRPr="00D15EFA" w:rsidRDefault="00981FAB" w:rsidP="006C3234">
      <w:pPr>
        <w:pStyle w:val="a3"/>
        <w:numPr>
          <w:ilvl w:val="0"/>
          <w:numId w:val="21"/>
        </w:numPr>
        <w:spacing w:line="440" w:lineRule="exact"/>
        <w:ind w:leftChars="0" w:left="1985" w:hanging="851"/>
        <w:rPr>
          <w:rFonts w:ascii="標楷體" w:eastAsia="標楷體" w:hAnsi="標楷體"/>
          <w:color w:val="000000"/>
        </w:rPr>
      </w:pPr>
      <w:r w:rsidRPr="00D15EFA">
        <w:rPr>
          <w:rFonts w:ascii="標楷體" w:eastAsia="標楷體" w:hAnsi="標楷體"/>
          <w:color w:val="000000"/>
        </w:rPr>
        <w:t>辦理志工訓練奠定學生服務基礎，同時藉由參與服務成長自己。</w:t>
      </w:r>
    </w:p>
    <w:p w:rsidR="00981FAB" w:rsidRPr="00D15EFA" w:rsidRDefault="00981FAB" w:rsidP="00CB69F3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line="440" w:lineRule="exact"/>
        <w:ind w:leftChars="0" w:firstLine="87"/>
        <w:rPr>
          <w:rFonts w:ascii="標楷體" w:eastAsia="標楷體" w:hAnsi="標楷體"/>
          <w:color w:val="000000"/>
          <w:szCs w:val="24"/>
        </w:rPr>
      </w:pPr>
      <w:r w:rsidRPr="00D15EFA">
        <w:rPr>
          <w:rFonts w:ascii="標楷體" w:eastAsia="標楷體" w:hAnsi="標楷體"/>
          <w:color w:val="000000"/>
          <w:szCs w:val="24"/>
        </w:rPr>
        <w:t>志工之考核與獎勵：</w:t>
      </w:r>
    </w:p>
    <w:p w:rsidR="00981FAB" w:rsidRPr="00D15EFA" w:rsidRDefault="00981FAB" w:rsidP="00AE4A02">
      <w:pPr>
        <w:pStyle w:val="a3"/>
        <w:spacing w:line="440" w:lineRule="exact"/>
        <w:ind w:leftChars="0" w:left="1134"/>
        <w:rPr>
          <w:rFonts w:ascii="標楷體" w:eastAsia="標楷體" w:hAnsi="標楷體"/>
          <w:color w:val="000000"/>
        </w:rPr>
      </w:pPr>
      <w:r w:rsidRPr="00D15EFA">
        <w:rPr>
          <w:rFonts w:ascii="標楷體" w:eastAsia="標楷體" w:hAnsi="標楷體" w:hint="eastAsia"/>
          <w:color w:val="000000"/>
        </w:rPr>
        <w:t>由</w:t>
      </w:r>
      <w:r w:rsidR="005C1A43" w:rsidRPr="00D15EFA">
        <w:rPr>
          <w:rFonts w:ascii="標楷體" w:eastAsia="標楷體" w:hAnsi="標楷體" w:hint="eastAsia"/>
          <w:color w:val="000000"/>
        </w:rPr>
        <w:t>嘉義區</w:t>
      </w:r>
      <w:r w:rsidRPr="00D15EFA">
        <w:rPr>
          <w:rFonts w:ascii="標楷體" w:eastAsia="標楷體" w:hAnsi="標楷體" w:hint="eastAsia"/>
          <w:color w:val="000000"/>
        </w:rPr>
        <w:t>青年志工中心專案人員擔任督導彙整各志工之全年值勤記錄，進行考核，並做為獎勵之依據。</w:t>
      </w:r>
    </w:p>
    <w:p w:rsidR="00981FAB" w:rsidRPr="00D15EFA" w:rsidRDefault="00981FAB" w:rsidP="00CB69F3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line="440" w:lineRule="exact"/>
        <w:ind w:leftChars="0" w:firstLine="87"/>
        <w:rPr>
          <w:rFonts w:ascii="標楷體" w:eastAsia="標楷體" w:hAnsi="標楷體"/>
          <w:color w:val="000000"/>
          <w:szCs w:val="24"/>
        </w:rPr>
      </w:pPr>
      <w:r w:rsidRPr="00D15EFA">
        <w:rPr>
          <w:rFonts w:ascii="標楷體" w:eastAsia="標楷體" w:hAnsi="標楷體" w:hint="eastAsia"/>
          <w:color w:val="000000"/>
          <w:szCs w:val="24"/>
        </w:rPr>
        <w:t>預期效益：</w:t>
      </w:r>
    </w:p>
    <w:p w:rsidR="00981FAB" w:rsidRPr="00D15EFA" w:rsidRDefault="00981FAB" w:rsidP="00CB69F3">
      <w:pPr>
        <w:pStyle w:val="a3"/>
        <w:numPr>
          <w:ilvl w:val="0"/>
          <w:numId w:val="6"/>
        </w:numPr>
        <w:spacing w:line="440" w:lineRule="exact"/>
        <w:ind w:leftChars="0" w:left="1276" w:hanging="283"/>
        <w:rPr>
          <w:rFonts w:ascii="標楷體" w:eastAsia="標楷體" w:hAnsi="標楷體"/>
          <w:color w:val="000000"/>
        </w:rPr>
      </w:pPr>
      <w:r w:rsidRPr="00D15EFA">
        <w:rPr>
          <w:rFonts w:ascii="標楷體" w:eastAsia="標楷體" w:hAnsi="標楷體" w:hint="eastAsia"/>
          <w:color w:val="000000"/>
        </w:rPr>
        <w:t>透過青年志工陪伴與關懷，增進人際互動與社會參與機會</w:t>
      </w:r>
    </w:p>
    <w:p w:rsidR="00981FAB" w:rsidRPr="00D15EFA" w:rsidRDefault="00981FAB" w:rsidP="00CB69F3">
      <w:pPr>
        <w:pStyle w:val="a3"/>
        <w:numPr>
          <w:ilvl w:val="0"/>
          <w:numId w:val="6"/>
        </w:numPr>
        <w:spacing w:line="440" w:lineRule="exact"/>
        <w:ind w:leftChars="0" w:left="1276" w:hanging="283"/>
        <w:rPr>
          <w:rFonts w:ascii="標楷體" w:eastAsia="標楷體" w:hAnsi="標楷體"/>
          <w:color w:val="000000"/>
        </w:rPr>
      </w:pPr>
      <w:r w:rsidRPr="00D15EFA">
        <w:rPr>
          <w:rFonts w:ascii="標楷體" w:eastAsia="標楷體" w:hAnsi="標楷體" w:hint="eastAsia"/>
          <w:color w:val="000000"/>
        </w:rPr>
        <w:t>輔導志工實習，發揚志工精神，落實志願服務。</w:t>
      </w:r>
    </w:p>
    <w:p w:rsidR="00981FAB" w:rsidRPr="00D15EFA" w:rsidRDefault="00981FAB" w:rsidP="00CB69F3">
      <w:pPr>
        <w:pStyle w:val="a3"/>
        <w:numPr>
          <w:ilvl w:val="0"/>
          <w:numId w:val="6"/>
        </w:numPr>
        <w:spacing w:line="440" w:lineRule="exact"/>
        <w:ind w:leftChars="0" w:left="1276" w:hanging="283"/>
        <w:rPr>
          <w:rFonts w:ascii="標楷體" w:eastAsia="標楷體" w:hAnsi="標楷體"/>
          <w:color w:val="000000"/>
        </w:rPr>
      </w:pPr>
      <w:r w:rsidRPr="00D15EFA">
        <w:rPr>
          <w:rFonts w:ascii="標楷體" w:eastAsia="標楷體" w:hAnsi="標楷體" w:hint="eastAsia"/>
          <w:color w:val="000000"/>
        </w:rPr>
        <w:t>鼓勵更多優秀社會人士及青年投入志願服務行列，落實服務與學習方案，服務別人成長自己。</w:t>
      </w:r>
    </w:p>
    <w:p w:rsidR="00981FAB" w:rsidRPr="00D15EFA" w:rsidRDefault="00981FAB" w:rsidP="00CB69F3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line="440" w:lineRule="exact"/>
        <w:ind w:leftChars="0" w:firstLine="87"/>
        <w:rPr>
          <w:rFonts w:ascii="標楷體" w:eastAsia="標楷體" w:hAnsi="標楷體"/>
          <w:color w:val="000000"/>
          <w:szCs w:val="24"/>
        </w:rPr>
      </w:pPr>
      <w:r w:rsidRPr="00D15EFA">
        <w:rPr>
          <w:rFonts w:ascii="標楷體" w:eastAsia="標楷體" w:hAnsi="標楷體" w:hint="eastAsia"/>
          <w:color w:val="000000"/>
        </w:rPr>
        <w:t>計畫期程</w:t>
      </w:r>
      <w:r w:rsidRPr="00D15EFA">
        <w:rPr>
          <w:rFonts w:ascii="標楷體" w:eastAsia="標楷體" w:hAnsi="標楷體" w:hint="eastAsia"/>
          <w:color w:val="000000"/>
          <w:szCs w:val="24"/>
        </w:rPr>
        <w:t>：</w:t>
      </w:r>
    </w:p>
    <w:tbl>
      <w:tblPr>
        <w:tblW w:w="1034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796"/>
        <w:gridCol w:w="851"/>
        <w:gridCol w:w="850"/>
      </w:tblGrid>
      <w:tr w:rsidR="00981FAB" w:rsidRPr="00D15EFA" w:rsidTr="000537A1">
        <w:trPr>
          <w:trHeight w:val="683"/>
        </w:trPr>
        <w:tc>
          <w:tcPr>
            <w:tcW w:w="2127" w:type="dxa"/>
            <w:tcBorders>
              <w:tl2br w:val="single" w:sz="8" w:space="0" w:color="000000"/>
            </w:tcBorders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5EFA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時間</w:t>
            </w:r>
          </w:p>
          <w:p w:rsidR="00981FAB" w:rsidRPr="00D15EFA" w:rsidRDefault="00981FAB" w:rsidP="000537A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15EFA">
              <w:rPr>
                <w:rFonts w:ascii="標楷體" w:eastAsia="標楷體" w:hAnsi="標楷體" w:hint="eastAsia"/>
                <w:color w:val="000000"/>
                <w:szCs w:val="24"/>
              </w:rPr>
              <w:t>工作項目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5EFA">
              <w:rPr>
                <w:rFonts w:ascii="標楷體" w:eastAsia="標楷體" w:hAnsi="標楷體"/>
                <w:color w:val="000000"/>
                <w:szCs w:val="24"/>
              </w:rPr>
              <w:t>1月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5EFA">
              <w:rPr>
                <w:rFonts w:ascii="標楷體" w:eastAsia="標楷體" w:hAnsi="標楷體"/>
                <w:color w:val="000000"/>
                <w:szCs w:val="24"/>
              </w:rPr>
              <w:t>2月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5EFA">
              <w:rPr>
                <w:rFonts w:ascii="標楷體" w:eastAsia="標楷體" w:hAnsi="標楷體"/>
                <w:color w:val="000000"/>
                <w:szCs w:val="24"/>
              </w:rPr>
              <w:t>3月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5EFA">
              <w:rPr>
                <w:rFonts w:ascii="標楷體" w:eastAsia="標楷體" w:hAnsi="標楷體"/>
                <w:color w:val="000000"/>
                <w:szCs w:val="24"/>
              </w:rPr>
              <w:t>4月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5EFA">
              <w:rPr>
                <w:rFonts w:ascii="標楷體" w:eastAsia="標楷體" w:hAnsi="標楷體"/>
                <w:color w:val="000000"/>
                <w:szCs w:val="24"/>
              </w:rPr>
              <w:t>5月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5EFA">
              <w:rPr>
                <w:rFonts w:ascii="標楷體" w:eastAsia="標楷體" w:hAnsi="標楷體"/>
                <w:color w:val="000000"/>
                <w:szCs w:val="24"/>
              </w:rPr>
              <w:t>6月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5EFA">
              <w:rPr>
                <w:rFonts w:ascii="標楷體" w:eastAsia="標楷體" w:hAnsi="標楷體"/>
                <w:color w:val="000000"/>
                <w:szCs w:val="24"/>
              </w:rPr>
              <w:t>7月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5EFA">
              <w:rPr>
                <w:rFonts w:ascii="標楷體" w:eastAsia="標楷體" w:hAnsi="標楷體"/>
                <w:color w:val="000000"/>
                <w:szCs w:val="24"/>
              </w:rPr>
              <w:t>8月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5EFA">
              <w:rPr>
                <w:rFonts w:ascii="標楷體" w:eastAsia="標楷體" w:hAnsi="標楷體"/>
                <w:color w:val="000000"/>
                <w:szCs w:val="24"/>
              </w:rPr>
              <w:t>9月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5EFA">
              <w:rPr>
                <w:rFonts w:ascii="標楷體" w:eastAsia="標楷體" w:hAnsi="標楷體"/>
                <w:color w:val="000000"/>
                <w:szCs w:val="24"/>
              </w:rPr>
              <w:t>10月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5EFA">
              <w:rPr>
                <w:rFonts w:ascii="標楷體" w:eastAsia="標楷體" w:hAnsi="標楷體"/>
                <w:color w:val="000000"/>
                <w:szCs w:val="24"/>
              </w:rPr>
              <w:t>11月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5EFA">
              <w:rPr>
                <w:rFonts w:ascii="標楷體" w:eastAsia="標楷體" w:hAnsi="標楷體"/>
                <w:color w:val="000000"/>
                <w:szCs w:val="24"/>
              </w:rPr>
              <w:t>12月</w:t>
            </w:r>
          </w:p>
        </w:tc>
      </w:tr>
      <w:tr w:rsidR="00981FAB" w:rsidRPr="00D15EFA" w:rsidTr="000537A1">
        <w:tc>
          <w:tcPr>
            <w:tcW w:w="2127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15EFA">
              <w:rPr>
                <w:rFonts w:ascii="標楷體" w:eastAsia="標楷體" w:hAnsi="標楷體"/>
                <w:bCs/>
                <w:color w:val="000000"/>
                <w:szCs w:val="24"/>
              </w:rPr>
              <w:t>志工召募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8C7CBC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15EFA">
              <w:rPr>
                <w:rFonts w:ascii="標楷體" w:eastAsia="標楷體" w:hAnsi="標楷體"/>
                <w:bCs/>
                <w:color w:val="000000"/>
                <w:szCs w:val="24"/>
              </w:rPr>
              <w:t>▲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8C7CBC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5EFA">
              <w:rPr>
                <w:rFonts w:ascii="標楷體" w:eastAsia="標楷體" w:hAnsi="標楷體"/>
                <w:bCs/>
                <w:color w:val="000000"/>
                <w:szCs w:val="24"/>
              </w:rPr>
              <w:t>▲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8C7CBC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5EFA">
              <w:rPr>
                <w:rFonts w:ascii="標楷體" w:eastAsia="標楷體" w:hAnsi="標楷體"/>
                <w:bCs/>
                <w:color w:val="000000"/>
                <w:szCs w:val="24"/>
              </w:rPr>
              <w:t>▲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8C7CBC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5EFA">
              <w:rPr>
                <w:rFonts w:ascii="標楷體" w:eastAsia="標楷體" w:hAnsi="標楷體"/>
                <w:bCs/>
                <w:color w:val="000000"/>
                <w:szCs w:val="24"/>
              </w:rPr>
              <w:t>▲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8C7CBC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5EFA">
              <w:rPr>
                <w:rFonts w:ascii="標楷體" w:eastAsia="標楷體" w:hAnsi="標楷體"/>
                <w:bCs/>
                <w:color w:val="000000"/>
                <w:szCs w:val="24"/>
              </w:rPr>
              <w:t>▲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8C7CBC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5EFA">
              <w:rPr>
                <w:rFonts w:ascii="標楷體" w:eastAsia="標楷體" w:hAnsi="標楷體"/>
                <w:bCs/>
                <w:color w:val="000000"/>
                <w:szCs w:val="24"/>
              </w:rPr>
              <w:t>▲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81FAB" w:rsidRPr="00D15EFA" w:rsidTr="000537A1">
        <w:tc>
          <w:tcPr>
            <w:tcW w:w="2127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15EFA">
              <w:rPr>
                <w:rFonts w:ascii="標楷體" w:eastAsia="標楷體" w:hAnsi="標楷體"/>
                <w:bCs/>
                <w:color w:val="000000"/>
                <w:szCs w:val="24"/>
              </w:rPr>
              <w:t>訓練計畫報送</w:t>
            </w:r>
          </w:p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15EFA">
              <w:rPr>
                <w:rFonts w:ascii="標楷體" w:eastAsia="標楷體" w:hAnsi="標楷體"/>
                <w:bCs/>
                <w:color w:val="000000"/>
                <w:szCs w:val="24"/>
              </w:rPr>
              <w:t>青年署備查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8C7CBC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15EFA">
              <w:rPr>
                <w:rFonts w:ascii="標楷體" w:eastAsia="標楷體" w:hAnsi="標楷體"/>
                <w:bCs/>
                <w:color w:val="000000"/>
                <w:szCs w:val="24"/>
              </w:rPr>
              <w:t>▲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</w:tr>
      <w:tr w:rsidR="00981FAB" w:rsidRPr="00D15EFA" w:rsidTr="000537A1">
        <w:tc>
          <w:tcPr>
            <w:tcW w:w="2127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15EFA">
              <w:rPr>
                <w:rFonts w:ascii="標楷體" w:eastAsia="標楷體" w:hAnsi="標楷體"/>
                <w:bCs/>
                <w:color w:val="000000"/>
                <w:szCs w:val="24"/>
              </w:rPr>
              <w:t>志工培訓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8C7CBC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15EFA">
              <w:rPr>
                <w:rFonts w:ascii="標楷體" w:eastAsia="標楷體" w:hAnsi="標楷體"/>
                <w:bCs/>
                <w:color w:val="000000"/>
                <w:szCs w:val="24"/>
              </w:rPr>
              <w:t>▲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8C7CBC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15EFA">
              <w:rPr>
                <w:rFonts w:ascii="標楷體" w:eastAsia="標楷體" w:hAnsi="標楷體"/>
                <w:bCs/>
                <w:color w:val="000000"/>
                <w:szCs w:val="24"/>
              </w:rPr>
              <w:t>▲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8C7CBC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15EFA">
              <w:rPr>
                <w:rFonts w:ascii="標楷體" w:eastAsia="標楷體" w:hAnsi="標楷體"/>
                <w:bCs/>
                <w:color w:val="000000"/>
                <w:szCs w:val="24"/>
              </w:rPr>
              <w:t>▲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</w:tr>
      <w:tr w:rsidR="00981FAB" w:rsidRPr="00D15EFA" w:rsidTr="000537A1">
        <w:tc>
          <w:tcPr>
            <w:tcW w:w="2127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15EFA">
              <w:rPr>
                <w:rFonts w:ascii="標楷體" w:eastAsia="標楷體" w:hAnsi="標楷體"/>
                <w:bCs/>
                <w:color w:val="000000"/>
                <w:szCs w:val="24"/>
              </w:rPr>
              <w:t>志工媒合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8C7CBC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5EFA">
              <w:rPr>
                <w:rFonts w:ascii="標楷體" w:eastAsia="標楷體" w:hAnsi="標楷體"/>
                <w:bCs/>
                <w:color w:val="000000"/>
                <w:szCs w:val="24"/>
              </w:rPr>
              <w:t>▲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8C7CBC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5EFA">
              <w:rPr>
                <w:rFonts w:ascii="標楷體" w:eastAsia="標楷體" w:hAnsi="標楷體"/>
                <w:bCs/>
                <w:color w:val="000000"/>
                <w:szCs w:val="24"/>
              </w:rPr>
              <w:t>▲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8C7CBC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5EFA">
              <w:rPr>
                <w:rFonts w:ascii="標楷體" w:eastAsia="標楷體" w:hAnsi="標楷體"/>
                <w:bCs/>
                <w:color w:val="000000"/>
                <w:szCs w:val="24"/>
              </w:rPr>
              <w:t>▲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8C7CBC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5EFA">
              <w:rPr>
                <w:rFonts w:ascii="標楷體" w:eastAsia="標楷體" w:hAnsi="標楷體"/>
                <w:bCs/>
                <w:color w:val="000000"/>
                <w:szCs w:val="24"/>
              </w:rPr>
              <w:t>▲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</w:tr>
      <w:tr w:rsidR="00981FAB" w:rsidRPr="00D15EFA" w:rsidTr="000537A1">
        <w:tc>
          <w:tcPr>
            <w:tcW w:w="2127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15EFA">
              <w:rPr>
                <w:rFonts w:ascii="標楷體" w:eastAsia="標楷體" w:hAnsi="標楷體"/>
                <w:bCs/>
                <w:color w:val="000000"/>
                <w:szCs w:val="24"/>
              </w:rPr>
              <w:t>進行服務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8C7CBC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5EFA">
              <w:rPr>
                <w:rFonts w:ascii="標楷體" w:eastAsia="標楷體" w:hAnsi="標楷體"/>
                <w:bCs/>
                <w:color w:val="000000"/>
                <w:szCs w:val="24"/>
              </w:rPr>
              <w:t>▲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8C7CBC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5EFA">
              <w:rPr>
                <w:rFonts w:ascii="標楷體" w:eastAsia="標楷體" w:hAnsi="標楷體"/>
                <w:bCs/>
                <w:color w:val="000000"/>
                <w:szCs w:val="24"/>
              </w:rPr>
              <w:t>▲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8C7CBC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5EFA">
              <w:rPr>
                <w:rFonts w:ascii="標楷體" w:eastAsia="標楷體" w:hAnsi="標楷體"/>
                <w:bCs/>
                <w:color w:val="000000"/>
                <w:szCs w:val="24"/>
              </w:rPr>
              <w:t>▲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8C7CBC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5EFA">
              <w:rPr>
                <w:rFonts w:ascii="標楷體" w:eastAsia="標楷體" w:hAnsi="標楷體"/>
                <w:bCs/>
                <w:color w:val="000000"/>
                <w:szCs w:val="24"/>
              </w:rPr>
              <w:t>▲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</w:tr>
      <w:tr w:rsidR="00981FAB" w:rsidRPr="00D15EFA" w:rsidTr="000537A1">
        <w:tc>
          <w:tcPr>
            <w:tcW w:w="2127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15EFA">
              <w:rPr>
                <w:rFonts w:ascii="標楷體" w:eastAsia="標楷體" w:hAnsi="標楷體"/>
                <w:bCs/>
                <w:color w:val="000000"/>
                <w:szCs w:val="24"/>
              </w:rPr>
              <w:t>服務反思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8C7CBC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5EFA">
              <w:rPr>
                <w:rFonts w:ascii="標楷體" w:eastAsia="標楷體" w:hAnsi="標楷體"/>
                <w:bCs/>
                <w:color w:val="000000"/>
                <w:szCs w:val="24"/>
              </w:rPr>
              <w:t>▲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8C7CBC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5EFA">
              <w:rPr>
                <w:rFonts w:ascii="標楷體" w:eastAsia="標楷體" w:hAnsi="標楷體"/>
                <w:bCs/>
                <w:color w:val="000000"/>
                <w:szCs w:val="24"/>
              </w:rPr>
              <w:t>▲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8C7CBC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15EFA">
              <w:rPr>
                <w:rFonts w:ascii="標楷體" w:eastAsia="標楷體" w:hAnsi="標楷體"/>
                <w:bCs/>
                <w:color w:val="000000"/>
                <w:szCs w:val="24"/>
              </w:rPr>
              <w:t>▲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981FAB" w:rsidRPr="00D15EFA" w:rsidRDefault="00981FAB" w:rsidP="000537A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1FAB" w:rsidRPr="00D15EFA" w:rsidRDefault="00981FAB" w:rsidP="000537A1">
            <w:pPr>
              <w:snapToGrid w:val="0"/>
              <w:jc w:val="center"/>
              <w:outlineLvl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</w:tr>
    </w:tbl>
    <w:p w:rsidR="00E93254" w:rsidRDefault="00E93254" w:rsidP="00CD13C8">
      <w:pPr>
        <w:pStyle w:val="a3"/>
        <w:tabs>
          <w:tab w:val="left" w:pos="851"/>
          <w:tab w:val="left" w:pos="1134"/>
        </w:tabs>
        <w:spacing w:line="440" w:lineRule="exact"/>
        <w:ind w:leftChars="0" w:left="567"/>
        <w:rPr>
          <w:rFonts w:ascii="標楷體" w:eastAsia="標楷體" w:hAnsi="標楷體"/>
          <w:color w:val="000000"/>
          <w:szCs w:val="24"/>
        </w:rPr>
      </w:pPr>
    </w:p>
    <w:p w:rsidR="00E93254" w:rsidRPr="00E93254" w:rsidRDefault="00E93254" w:rsidP="00777647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line="440" w:lineRule="exact"/>
        <w:ind w:leftChars="0" w:firstLine="87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br w:type="page"/>
      </w:r>
      <w:r w:rsidR="000E71CF">
        <w:rPr>
          <w:rFonts w:ascii="標楷體" w:eastAsia="標楷體" w:hAnsi="標楷體"/>
          <w:noProof/>
          <w:color w:val="000000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311150</wp:posOffset>
            </wp:positionV>
            <wp:extent cx="6595110" cy="4965700"/>
            <wp:effectExtent l="0" t="0" r="0" b="6350"/>
            <wp:wrapNone/>
            <wp:docPr id="4" name="圖片 2" descr="lin_campus_1030825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_campus_1030825_10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8" b="3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496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647">
        <w:rPr>
          <w:rFonts w:ascii="標楷體" w:eastAsia="標楷體" w:hAnsi="標楷體" w:hint="eastAsia"/>
          <w:color w:val="000000"/>
        </w:rPr>
        <w:t>嘉義大學林森</w:t>
      </w:r>
      <w:r>
        <w:rPr>
          <w:rFonts w:ascii="標楷體" w:eastAsia="標楷體" w:hAnsi="標楷體" w:hint="eastAsia"/>
          <w:color w:val="000000"/>
        </w:rPr>
        <w:t>校區平面圖</w:t>
      </w:r>
      <w:r w:rsidR="00937DA9">
        <w:rPr>
          <w:rFonts w:ascii="標楷體" w:eastAsia="標楷體" w:hAnsi="標楷體" w:hint="eastAsia"/>
          <w:color w:val="000000"/>
        </w:rPr>
        <w:t>-</w:t>
      </w:r>
      <w:r w:rsidR="00937DA9">
        <w:rPr>
          <w:rFonts w:ascii="標楷體" w:eastAsia="標楷體" w:hAnsi="標楷體" w:hint="eastAsia"/>
          <w:szCs w:val="24"/>
        </w:rPr>
        <w:t>國際會議廳</w:t>
      </w:r>
      <w:r w:rsidR="000E71CF">
        <w:rPr>
          <w:rFonts w:ascii="標楷體" w:eastAsia="標楷體" w:hAnsi="標楷體" w:hint="eastAsia"/>
          <w:szCs w:val="24"/>
        </w:rPr>
        <w:t>(如下圖    處，位於輔導大樓2樓</w:t>
      </w:r>
      <w:bookmarkStart w:id="1" w:name="_GoBack"/>
      <w:bookmarkEnd w:id="1"/>
      <w:r w:rsidR="000E71CF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br/>
      </w:r>
    </w:p>
    <w:p w:rsidR="00E93254" w:rsidRDefault="000E71CF" w:rsidP="00E93254">
      <w:pPr>
        <w:pStyle w:val="a3"/>
        <w:tabs>
          <w:tab w:val="left" w:pos="851"/>
          <w:tab w:val="left" w:pos="1134"/>
        </w:tabs>
        <w:spacing w:line="44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-800100</wp:posOffset>
                </wp:positionV>
                <wp:extent cx="251460" cy="204470"/>
                <wp:effectExtent l="22860" t="19050" r="30480" b="241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0447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295.8pt;margin-top:-63pt;width:19.8pt;height:16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146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" path="m,78100r96050,1l125730,r29680,78101l251460,78100r-77706,48269l203435,204469,125730,156200,48025,204469,77706,126369,,78100xe" fillcolor="red" strokecolor="yellow">
                <v:stroke joinstyle="miter"/>
                <v:path o:connecttype="custom" o:connectlocs="0,78100;96050,78101;125730,0;155410,78101;251460,78100;173754,126369;203435,204469;125730,156200;48025,204469;77706,126369;0,78100" o:connectangles="0,0,0,0,0,0,0,0,0,0,0"/>
              </v:shape>
            </w:pict>
          </mc:Fallback>
        </mc:AlternateContent>
      </w:r>
    </w:p>
    <w:p w:rsidR="00E93254" w:rsidRDefault="00E93254" w:rsidP="00E93254">
      <w:pPr>
        <w:pStyle w:val="a3"/>
        <w:tabs>
          <w:tab w:val="left" w:pos="851"/>
          <w:tab w:val="left" w:pos="1134"/>
        </w:tabs>
        <w:spacing w:line="440" w:lineRule="exact"/>
        <w:ind w:leftChars="0"/>
        <w:rPr>
          <w:rFonts w:ascii="標楷體" w:eastAsia="標楷體" w:hAnsi="標楷體"/>
          <w:color w:val="000000"/>
        </w:rPr>
      </w:pPr>
    </w:p>
    <w:p w:rsidR="00E93254" w:rsidRDefault="00E93254" w:rsidP="00E93254">
      <w:pPr>
        <w:pStyle w:val="a3"/>
        <w:tabs>
          <w:tab w:val="left" w:pos="851"/>
          <w:tab w:val="left" w:pos="1134"/>
        </w:tabs>
        <w:spacing w:line="440" w:lineRule="exact"/>
        <w:ind w:leftChars="0"/>
        <w:rPr>
          <w:rFonts w:ascii="標楷體" w:eastAsia="標楷體" w:hAnsi="標楷體"/>
          <w:color w:val="000000"/>
        </w:rPr>
      </w:pPr>
    </w:p>
    <w:p w:rsidR="00E93254" w:rsidRDefault="00E93254" w:rsidP="00E93254">
      <w:pPr>
        <w:pStyle w:val="a3"/>
        <w:tabs>
          <w:tab w:val="left" w:pos="851"/>
          <w:tab w:val="left" w:pos="1134"/>
        </w:tabs>
        <w:spacing w:line="440" w:lineRule="exact"/>
        <w:ind w:leftChars="0"/>
        <w:rPr>
          <w:rFonts w:ascii="標楷體" w:eastAsia="標楷體" w:hAnsi="標楷體"/>
          <w:color w:val="000000"/>
        </w:rPr>
      </w:pPr>
    </w:p>
    <w:p w:rsidR="00E93254" w:rsidRDefault="00E93254" w:rsidP="00E93254">
      <w:pPr>
        <w:pStyle w:val="a3"/>
        <w:tabs>
          <w:tab w:val="left" w:pos="851"/>
          <w:tab w:val="left" w:pos="1134"/>
        </w:tabs>
        <w:spacing w:line="440" w:lineRule="exact"/>
        <w:ind w:leftChars="0"/>
        <w:rPr>
          <w:rFonts w:ascii="標楷體" w:eastAsia="標楷體" w:hAnsi="標楷體"/>
          <w:color w:val="000000"/>
        </w:rPr>
      </w:pPr>
    </w:p>
    <w:p w:rsidR="00E93254" w:rsidRDefault="00E93254" w:rsidP="00E93254">
      <w:pPr>
        <w:pStyle w:val="a3"/>
        <w:tabs>
          <w:tab w:val="left" w:pos="851"/>
          <w:tab w:val="left" w:pos="1134"/>
        </w:tabs>
        <w:spacing w:line="440" w:lineRule="exact"/>
        <w:ind w:leftChars="0"/>
        <w:rPr>
          <w:rFonts w:ascii="標楷體" w:eastAsia="標楷體" w:hAnsi="標楷體"/>
          <w:color w:val="000000"/>
        </w:rPr>
      </w:pPr>
    </w:p>
    <w:p w:rsidR="00E93254" w:rsidRDefault="00E93254" w:rsidP="00E93254">
      <w:pPr>
        <w:pStyle w:val="a3"/>
        <w:tabs>
          <w:tab w:val="left" w:pos="851"/>
          <w:tab w:val="left" w:pos="1134"/>
        </w:tabs>
        <w:spacing w:line="440" w:lineRule="exact"/>
        <w:ind w:leftChars="0"/>
        <w:rPr>
          <w:rFonts w:ascii="標楷體" w:eastAsia="標楷體" w:hAnsi="標楷體"/>
          <w:color w:val="000000"/>
        </w:rPr>
      </w:pPr>
    </w:p>
    <w:p w:rsidR="00E93254" w:rsidRDefault="00E93254" w:rsidP="00E93254">
      <w:pPr>
        <w:pStyle w:val="a3"/>
        <w:tabs>
          <w:tab w:val="left" w:pos="851"/>
          <w:tab w:val="left" w:pos="1134"/>
        </w:tabs>
        <w:spacing w:line="440" w:lineRule="exact"/>
        <w:ind w:leftChars="0"/>
        <w:rPr>
          <w:rFonts w:ascii="標楷體" w:eastAsia="標楷體" w:hAnsi="標楷體"/>
          <w:color w:val="000000"/>
        </w:rPr>
      </w:pPr>
    </w:p>
    <w:p w:rsidR="00E93254" w:rsidRDefault="00E93254" w:rsidP="00E93254">
      <w:pPr>
        <w:pStyle w:val="a3"/>
        <w:tabs>
          <w:tab w:val="left" w:pos="851"/>
          <w:tab w:val="left" w:pos="1134"/>
        </w:tabs>
        <w:spacing w:line="440" w:lineRule="exact"/>
        <w:ind w:leftChars="0"/>
        <w:rPr>
          <w:rFonts w:ascii="標楷體" w:eastAsia="標楷體" w:hAnsi="標楷體"/>
          <w:color w:val="000000"/>
        </w:rPr>
      </w:pPr>
    </w:p>
    <w:p w:rsidR="00E93254" w:rsidRDefault="000E71CF" w:rsidP="00E93254">
      <w:pPr>
        <w:pStyle w:val="a3"/>
        <w:tabs>
          <w:tab w:val="left" w:pos="851"/>
          <w:tab w:val="left" w:pos="1134"/>
        </w:tabs>
        <w:spacing w:line="44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236220</wp:posOffset>
                </wp:positionV>
                <wp:extent cx="312420" cy="289560"/>
                <wp:effectExtent l="24765" t="26670" r="24765" b="1714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28956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259.2pt;margin-top:18.6pt;width:24.6pt;height:2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242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" path="m,110602r119334,1l156210,r36876,110603l312420,110602r-96544,68355l252753,289559,156210,221203,59667,289559,96544,178957,,110602xe" fillcolor="red" strokecolor="yellow">
                <v:stroke joinstyle="miter"/>
                <v:path o:connecttype="custom" o:connectlocs="0,110602;119334,110603;156210,0;193086,110603;312420,110602;215876,178957;252753,289559;156210,221203;59667,289559;96544,178957;0,110602" o:connectangles="0,0,0,0,0,0,0,0,0,0,0"/>
              </v:shape>
            </w:pict>
          </mc:Fallback>
        </mc:AlternateContent>
      </w:r>
    </w:p>
    <w:p w:rsidR="00E93254" w:rsidRDefault="00E93254" w:rsidP="00E93254">
      <w:pPr>
        <w:pStyle w:val="a3"/>
        <w:tabs>
          <w:tab w:val="left" w:pos="851"/>
          <w:tab w:val="left" w:pos="1134"/>
        </w:tabs>
        <w:spacing w:line="440" w:lineRule="exact"/>
        <w:ind w:leftChars="0"/>
        <w:rPr>
          <w:rFonts w:ascii="標楷體" w:eastAsia="標楷體" w:hAnsi="標楷體"/>
          <w:color w:val="000000"/>
        </w:rPr>
      </w:pPr>
    </w:p>
    <w:p w:rsidR="00E93254" w:rsidRDefault="00E93254" w:rsidP="00E93254">
      <w:pPr>
        <w:pStyle w:val="a3"/>
        <w:tabs>
          <w:tab w:val="left" w:pos="851"/>
          <w:tab w:val="left" w:pos="1134"/>
        </w:tabs>
        <w:spacing w:line="440" w:lineRule="exact"/>
        <w:ind w:leftChars="0"/>
        <w:rPr>
          <w:rFonts w:ascii="標楷體" w:eastAsia="標楷體" w:hAnsi="標楷體"/>
          <w:color w:val="000000"/>
        </w:rPr>
      </w:pPr>
    </w:p>
    <w:p w:rsidR="00E93254" w:rsidRDefault="00E93254" w:rsidP="00E93254">
      <w:pPr>
        <w:pStyle w:val="a3"/>
        <w:tabs>
          <w:tab w:val="left" w:pos="851"/>
          <w:tab w:val="left" w:pos="1134"/>
        </w:tabs>
        <w:spacing w:line="440" w:lineRule="exact"/>
        <w:ind w:leftChars="0"/>
        <w:rPr>
          <w:rFonts w:ascii="標楷體" w:eastAsia="標楷體" w:hAnsi="標楷體"/>
          <w:color w:val="000000"/>
        </w:rPr>
      </w:pPr>
    </w:p>
    <w:p w:rsidR="00E93254" w:rsidRDefault="00E93254" w:rsidP="00E93254">
      <w:pPr>
        <w:pStyle w:val="a3"/>
        <w:tabs>
          <w:tab w:val="left" w:pos="851"/>
          <w:tab w:val="left" w:pos="1134"/>
        </w:tabs>
        <w:spacing w:line="440" w:lineRule="exact"/>
        <w:ind w:leftChars="0"/>
        <w:rPr>
          <w:rFonts w:ascii="標楷體" w:eastAsia="標楷體" w:hAnsi="標楷體"/>
          <w:color w:val="000000"/>
        </w:rPr>
      </w:pPr>
    </w:p>
    <w:p w:rsidR="00E93254" w:rsidRDefault="00E93254" w:rsidP="00E93254">
      <w:pPr>
        <w:pStyle w:val="a3"/>
        <w:tabs>
          <w:tab w:val="left" w:pos="851"/>
          <w:tab w:val="left" w:pos="1134"/>
        </w:tabs>
        <w:spacing w:line="440" w:lineRule="exact"/>
        <w:ind w:leftChars="0"/>
        <w:rPr>
          <w:rFonts w:ascii="標楷體" w:eastAsia="標楷體" w:hAnsi="標楷體"/>
          <w:color w:val="000000"/>
        </w:rPr>
      </w:pPr>
    </w:p>
    <w:p w:rsidR="00E93254" w:rsidRDefault="00E93254" w:rsidP="00E93254">
      <w:pPr>
        <w:pStyle w:val="a3"/>
        <w:tabs>
          <w:tab w:val="left" w:pos="851"/>
          <w:tab w:val="left" w:pos="1134"/>
        </w:tabs>
        <w:spacing w:line="440" w:lineRule="exact"/>
        <w:ind w:leftChars="0"/>
        <w:rPr>
          <w:rFonts w:ascii="標楷體" w:eastAsia="標楷體" w:hAnsi="標楷體"/>
          <w:color w:val="000000"/>
        </w:rPr>
      </w:pPr>
    </w:p>
    <w:p w:rsidR="00E93254" w:rsidRPr="00E93254" w:rsidRDefault="00E93254" w:rsidP="00E93254">
      <w:pPr>
        <w:pStyle w:val="a3"/>
        <w:tabs>
          <w:tab w:val="left" w:pos="851"/>
          <w:tab w:val="left" w:pos="1134"/>
        </w:tabs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</w:p>
    <w:p w:rsidR="00937DA9" w:rsidRDefault="003152E6" w:rsidP="00CB69F3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line="440" w:lineRule="exact"/>
        <w:ind w:leftChars="0" w:firstLine="87"/>
        <w:rPr>
          <w:rFonts w:ascii="標楷體" w:eastAsia="標楷體" w:hAnsi="標楷體"/>
          <w:color w:val="000000"/>
          <w:szCs w:val="24"/>
        </w:rPr>
      </w:pPr>
      <w:r w:rsidRPr="00D15EFA">
        <w:rPr>
          <w:rFonts w:ascii="標楷體" w:eastAsia="標楷體" w:hAnsi="標楷體" w:hint="eastAsia"/>
          <w:color w:val="000000"/>
        </w:rPr>
        <w:t>交通地圖</w:t>
      </w:r>
      <w:r w:rsidRPr="00D15EFA">
        <w:rPr>
          <w:rFonts w:ascii="標楷體" w:eastAsia="標楷體" w:hAnsi="標楷體" w:hint="eastAsia"/>
          <w:color w:val="000000"/>
          <w:szCs w:val="24"/>
        </w:rPr>
        <w:t>：</w:t>
      </w:r>
    </w:p>
    <w:p w:rsidR="00937DA9" w:rsidRDefault="00937DA9" w:rsidP="00937DA9"/>
    <w:p w:rsidR="008D5CBF" w:rsidRPr="00777647" w:rsidRDefault="000E71CF" w:rsidP="00777647">
      <w:pPr>
        <w:ind w:firstLineChars="200" w:firstLine="480"/>
        <w:rPr>
          <w:rFonts w:ascii="標楷體" w:eastAsia="標楷體" w:hAnsi="標楷體"/>
          <w:color w:val="000000"/>
        </w:rPr>
      </w:pPr>
      <w:r>
        <w:rPr>
          <w:noProof/>
        </w:rPr>
        <w:drawing>
          <wp:inline distT="0" distB="0" distL="0" distR="0">
            <wp:extent cx="6050280" cy="2171700"/>
            <wp:effectExtent l="0" t="0" r="7620" b="0"/>
            <wp:docPr id="1" name="圖片 1" descr="map_ncyu_4_1010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_ncyu_4_101010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0" t="54080" b="21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DA9" w:rsidRPr="00937DA9">
        <w:t>http</w:t>
      </w:r>
    </w:p>
    <w:p w:rsidR="008D5CBF" w:rsidRPr="00D15EFA" w:rsidRDefault="008D5CBF" w:rsidP="008D5CBF">
      <w:pPr>
        <w:rPr>
          <w:rFonts w:ascii="標楷體" w:eastAsia="標楷體" w:hAnsi="標楷體"/>
        </w:rPr>
      </w:pPr>
    </w:p>
    <w:p w:rsidR="008D5CBF" w:rsidRPr="00D15EFA" w:rsidRDefault="008D5CBF" w:rsidP="008D5CBF">
      <w:pPr>
        <w:rPr>
          <w:rFonts w:ascii="標楷體" w:eastAsia="標楷體" w:hAnsi="標楷體"/>
        </w:rPr>
      </w:pPr>
    </w:p>
    <w:p w:rsidR="008D5CBF" w:rsidRPr="00D15EFA" w:rsidRDefault="008D5CBF" w:rsidP="008D5CBF">
      <w:pPr>
        <w:rPr>
          <w:rFonts w:ascii="標楷體" w:eastAsia="標楷體" w:hAnsi="標楷體"/>
        </w:rPr>
      </w:pPr>
    </w:p>
    <w:p w:rsidR="008D5CBF" w:rsidRPr="00D15EFA" w:rsidRDefault="008D5CBF" w:rsidP="008D5CBF">
      <w:pPr>
        <w:rPr>
          <w:rFonts w:ascii="標楷體" w:eastAsia="標楷體" w:hAnsi="標楷體"/>
        </w:rPr>
      </w:pPr>
    </w:p>
    <w:p w:rsidR="008D5CBF" w:rsidRPr="00D15EFA" w:rsidRDefault="008D5CBF" w:rsidP="008D5CBF">
      <w:pPr>
        <w:rPr>
          <w:rFonts w:ascii="標楷體" w:eastAsia="標楷體" w:hAnsi="標楷體"/>
        </w:rPr>
        <w:sectPr w:rsidR="008D5CBF" w:rsidRPr="00D15EFA" w:rsidSect="00394FE8">
          <w:footerReference w:type="default" r:id="rId11"/>
          <w:pgSz w:w="11906" w:h="16838"/>
          <w:pgMar w:top="720" w:right="720" w:bottom="567" w:left="720" w:header="851" w:footer="992" w:gutter="0"/>
          <w:cols w:space="425"/>
          <w:docGrid w:type="lines" w:linePitch="360"/>
        </w:sectPr>
      </w:pPr>
    </w:p>
    <w:p w:rsidR="008D5CBF" w:rsidRPr="00D15EFA" w:rsidRDefault="008D5CBF" w:rsidP="008D5CBF">
      <w:pPr>
        <w:spacing w:line="40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D15EFA">
        <w:rPr>
          <w:rFonts w:ascii="標楷體" w:eastAsia="標楷體" w:hAnsi="標楷體" w:hint="eastAsia"/>
          <w:bCs/>
          <w:sz w:val="36"/>
          <w:szCs w:val="36"/>
        </w:rPr>
        <w:lastRenderedPageBreak/>
        <w:t>105年青年志工～嘉義區</w:t>
      </w:r>
      <w:r w:rsidRPr="00D15EFA">
        <w:rPr>
          <w:rFonts w:ascii="標楷體" w:eastAsia="標楷體" w:hAnsi="標楷體" w:hint="eastAsia"/>
          <w:b/>
          <w:bCs/>
          <w:sz w:val="36"/>
          <w:szCs w:val="36"/>
        </w:rPr>
        <w:t>基礎暨特殊教育訓練報名表</w:t>
      </w:r>
    </w:p>
    <w:tbl>
      <w:tblPr>
        <w:tblpPr w:leftFromText="180" w:rightFromText="180" w:vertAnchor="text" w:horzAnchor="margin" w:tblpY="52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544"/>
        <w:gridCol w:w="3685"/>
        <w:gridCol w:w="4820"/>
        <w:gridCol w:w="2268"/>
      </w:tblGrid>
      <w:tr w:rsidR="008D5CBF" w:rsidRPr="00D15EFA" w:rsidTr="001468A5">
        <w:trPr>
          <w:trHeight w:hRule="exact" w:val="645"/>
        </w:trPr>
        <w:tc>
          <w:tcPr>
            <w:tcW w:w="1526" w:type="dxa"/>
            <w:vMerge w:val="restart"/>
            <w:vAlign w:val="center"/>
          </w:tcPr>
          <w:p w:rsidR="008D5CBF" w:rsidRPr="00D15EFA" w:rsidRDefault="008D5CBF" w:rsidP="001468A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5EF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  <w:p w:rsidR="008D5CBF" w:rsidRPr="00D15EFA" w:rsidRDefault="008D5CBF" w:rsidP="001468A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5EFA">
              <w:rPr>
                <w:rFonts w:ascii="標楷體" w:eastAsia="標楷體" w:hAnsi="標楷體" w:hint="eastAsia"/>
                <w:sz w:val="28"/>
                <w:szCs w:val="28"/>
              </w:rPr>
              <w:t>（必填）</w:t>
            </w:r>
          </w:p>
        </w:tc>
        <w:tc>
          <w:tcPr>
            <w:tcW w:w="3544" w:type="dxa"/>
            <w:vAlign w:val="center"/>
          </w:tcPr>
          <w:p w:rsidR="008D5CBF" w:rsidRPr="00D15EFA" w:rsidRDefault="008D5CBF" w:rsidP="001468A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5EFA">
              <w:rPr>
                <w:rFonts w:ascii="標楷體" w:eastAsia="標楷體" w:hAnsi="標楷體" w:hint="eastAsia"/>
                <w:sz w:val="28"/>
                <w:szCs w:val="28"/>
              </w:rPr>
              <w:t>出生年月日（必填）</w:t>
            </w:r>
          </w:p>
        </w:tc>
        <w:tc>
          <w:tcPr>
            <w:tcW w:w="3685" w:type="dxa"/>
            <w:vMerge w:val="restart"/>
            <w:vAlign w:val="center"/>
          </w:tcPr>
          <w:p w:rsidR="008D5CBF" w:rsidRPr="00D15EFA" w:rsidRDefault="008D5CBF" w:rsidP="001468A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5EFA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4820" w:type="dxa"/>
            <w:vAlign w:val="center"/>
          </w:tcPr>
          <w:p w:rsidR="008D5CBF" w:rsidRPr="00D15EFA" w:rsidRDefault="008D5CBF" w:rsidP="001468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EFA">
              <w:rPr>
                <w:rFonts w:ascii="標楷體" w:eastAsia="標楷體" w:hAnsi="標楷體" w:hint="eastAsia"/>
                <w:sz w:val="28"/>
                <w:szCs w:val="28"/>
              </w:rPr>
              <w:t>聯络地址（必填）</w:t>
            </w:r>
          </w:p>
        </w:tc>
        <w:tc>
          <w:tcPr>
            <w:tcW w:w="2268" w:type="dxa"/>
            <w:vMerge w:val="restart"/>
            <w:vAlign w:val="center"/>
          </w:tcPr>
          <w:p w:rsidR="008D5CBF" w:rsidRPr="00D15EFA" w:rsidRDefault="008D5CBF" w:rsidP="001468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EF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  <w:p w:rsidR="008D5CBF" w:rsidRPr="00D15EFA" w:rsidRDefault="008D5CBF" w:rsidP="001468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EFA">
              <w:rPr>
                <w:rFonts w:ascii="標楷體" w:eastAsia="標楷體" w:hAnsi="標楷體" w:hint="eastAsia"/>
                <w:sz w:val="28"/>
                <w:szCs w:val="28"/>
              </w:rPr>
              <w:t>（只參加單一場次請說明）</w:t>
            </w:r>
          </w:p>
        </w:tc>
      </w:tr>
      <w:tr w:rsidR="008D5CBF" w:rsidRPr="00D15EFA" w:rsidTr="001468A5">
        <w:trPr>
          <w:trHeight w:hRule="exact" w:val="615"/>
        </w:trPr>
        <w:tc>
          <w:tcPr>
            <w:tcW w:w="1526" w:type="dxa"/>
            <w:vMerge/>
            <w:vAlign w:val="center"/>
          </w:tcPr>
          <w:p w:rsidR="008D5CBF" w:rsidRPr="00D15EFA" w:rsidRDefault="008D5CBF" w:rsidP="001468A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D5CBF" w:rsidRPr="00D15EFA" w:rsidRDefault="008D5CBF" w:rsidP="001468A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5EFA">
              <w:rPr>
                <w:rFonts w:ascii="標楷體" w:eastAsia="標楷體" w:hAnsi="標楷體" w:hint="eastAsia"/>
                <w:sz w:val="28"/>
                <w:szCs w:val="28"/>
              </w:rPr>
              <w:t>身分證統編（必填）</w:t>
            </w:r>
          </w:p>
        </w:tc>
        <w:tc>
          <w:tcPr>
            <w:tcW w:w="3685" w:type="dxa"/>
            <w:vMerge/>
            <w:vAlign w:val="center"/>
          </w:tcPr>
          <w:p w:rsidR="008D5CBF" w:rsidRPr="00D15EFA" w:rsidRDefault="008D5CBF" w:rsidP="001468A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8D5CBF" w:rsidRPr="00D15EFA" w:rsidRDefault="008D5CBF" w:rsidP="001468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EFA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D15EFA">
              <w:rPr>
                <w:rFonts w:ascii="標楷體" w:eastAsia="標楷體" w:hAnsi="標楷體" w:hint="eastAsia"/>
                <w:sz w:val="28"/>
                <w:szCs w:val="28"/>
              </w:rPr>
              <w:t>-mail（必填）</w:t>
            </w:r>
          </w:p>
        </w:tc>
        <w:tc>
          <w:tcPr>
            <w:tcW w:w="2268" w:type="dxa"/>
            <w:vMerge/>
            <w:vAlign w:val="center"/>
          </w:tcPr>
          <w:p w:rsidR="008D5CBF" w:rsidRPr="00D15EFA" w:rsidRDefault="008D5CBF" w:rsidP="001468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5CBF" w:rsidRPr="00D15EFA" w:rsidTr="001468A5">
        <w:trPr>
          <w:trHeight w:hRule="exact" w:val="447"/>
        </w:trPr>
        <w:tc>
          <w:tcPr>
            <w:tcW w:w="1526" w:type="dxa"/>
            <w:vMerge w:val="restart"/>
            <w:vAlign w:val="center"/>
          </w:tcPr>
          <w:p w:rsidR="008D5CBF" w:rsidRPr="00D15EFA" w:rsidRDefault="008D5CBF" w:rsidP="001468A5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D5CBF" w:rsidRPr="00D15EFA" w:rsidRDefault="008D5CBF" w:rsidP="001468A5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D5CBF" w:rsidRPr="00D15EFA" w:rsidRDefault="008D5CBF" w:rsidP="001468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FA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  <w:p w:rsidR="008D5CBF" w:rsidRPr="00D15EFA" w:rsidRDefault="008D5CBF" w:rsidP="001468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FA">
              <w:rPr>
                <w:rFonts w:ascii="標楷體" w:eastAsia="標楷體" w:hAnsi="標楷體" w:hint="eastAsia"/>
                <w:sz w:val="28"/>
                <w:szCs w:val="28"/>
              </w:rPr>
              <w:t>(M)09</w:t>
            </w:r>
          </w:p>
        </w:tc>
        <w:tc>
          <w:tcPr>
            <w:tcW w:w="4820" w:type="dxa"/>
            <w:vAlign w:val="center"/>
          </w:tcPr>
          <w:p w:rsidR="008D5CBF" w:rsidRPr="00D15EFA" w:rsidRDefault="008D5CBF" w:rsidP="001468A5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D5CBF" w:rsidRPr="00D15EFA" w:rsidRDefault="008D5CBF" w:rsidP="001468A5">
            <w:pPr>
              <w:ind w:firstLineChars="12" w:firstLine="31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8D5CBF" w:rsidRPr="00D15EFA" w:rsidTr="001468A5">
        <w:trPr>
          <w:trHeight w:hRule="exact" w:val="412"/>
        </w:trPr>
        <w:tc>
          <w:tcPr>
            <w:tcW w:w="1526" w:type="dxa"/>
            <w:vMerge/>
            <w:vAlign w:val="center"/>
          </w:tcPr>
          <w:p w:rsidR="008D5CBF" w:rsidRPr="00D15EFA" w:rsidRDefault="008D5CBF" w:rsidP="001468A5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3544" w:type="dxa"/>
            <w:vAlign w:val="center"/>
          </w:tcPr>
          <w:p w:rsidR="008D5CBF" w:rsidRPr="00D15EFA" w:rsidRDefault="008D5CBF" w:rsidP="001468A5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3685" w:type="dxa"/>
            <w:vMerge/>
            <w:vAlign w:val="center"/>
          </w:tcPr>
          <w:p w:rsidR="008D5CBF" w:rsidRPr="00D15EFA" w:rsidRDefault="008D5CBF" w:rsidP="001468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8D5CBF" w:rsidRPr="00D15EFA" w:rsidRDefault="008D5CBF" w:rsidP="001468A5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/>
            <w:vAlign w:val="center"/>
          </w:tcPr>
          <w:p w:rsidR="008D5CBF" w:rsidRPr="00D15EFA" w:rsidRDefault="008D5CBF" w:rsidP="001468A5">
            <w:pPr>
              <w:jc w:val="center"/>
              <w:rPr>
                <w:rFonts w:ascii="標楷體" w:eastAsia="標楷體" w:hAnsi="標楷體" w:cs="新細明體"/>
                <w:sz w:val="20"/>
              </w:rPr>
            </w:pPr>
          </w:p>
        </w:tc>
      </w:tr>
      <w:tr w:rsidR="008D5CBF" w:rsidRPr="00D15EFA" w:rsidTr="001468A5">
        <w:trPr>
          <w:trHeight w:hRule="exact" w:val="431"/>
        </w:trPr>
        <w:tc>
          <w:tcPr>
            <w:tcW w:w="1526" w:type="dxa"/>
            <w:vMerge w:val="restart"/>
            <w:vAlign w:val="center"/>
          </w:tcPr>
          <w:p w:rsidR="008D5CBF" w:rsidRPr="00D15EFA" w:rsidRDefault="008D5CBF" w:rsidP="001468A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D5CBF" w:rsidRPr="00D15EFA" w:rsidRDefault="008D5CBF" w:rsidP="001468A5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D5CBF" w:rsidRPr="00D15EFA" w:rsidRDefault="008D5CBF" w:rsidP="001468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FA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  <w:p w:rsidR="008D5CBF" w:rsidRPr="00D15EFA" w:rsidRDefault="008D5CBF" w:rsidP="001468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FA">
              <w:rPr>
                <w:rFonts w:ascii="標楷體" w:eastAsia="標楷體" w:hAnsi="標楷體" w:hint="eastAsia"/>
                <w:sz w:val="28"/>
                <w:szCs w:val="28"/>
              </w:rPr>
              <w:t>(M)09</w:t>
            </w:r>
          </w:p>
        </w:tc>
        <w:tc>
          <w:tcPr>
            <w:tcW w:w="4820" w:type="dxa"/>
            <w:vAlign w:val="center"/>
          </w:tcPr>
          <w:p w:rsidR="008D5CBF" w:rsidRPr="00D15EFA" w:rsidRDefault="008D5CBF" w:rsidP="001468A5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D5CBF" w:rsidRPr="00D15EFA" w:rsidRDefault="008D5CBF" w:rsidP="001468A5">
            <w:pPr>
              <w:ind w:firstLine="31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8D5CBF" w:rsidRPr="00D15EFA" w:rsidTr="001468A5">
        <w:trPr>
          <w:trHeight w:hRule="exact" w:val="423"/>
        </w:trPr>
        <w:tc>
          <w:tcPr>
            <w:tcW w:w="1526" w:type="dxa"/>
            <w:vMerge/>
            <w:vAlign w:val="center"/>
          </w:tcPr>
          <w:p w:rsidR="008D5CBF" w:rsidRPr="00D15EFA" w:rsidRDefault="008D5CBF" w:rsidP="001468A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D5CBF" w:rsidRPr="00D15EFA" w:rsidRDefault="008D5CBF" w:rsidP="001468A5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3685" w:type="dxa"/>
            <w:vMerge/>
            <w:vAlign w:val="center"/>
          </w:tcPr>
          <w:p w:rsidR="008D5CBF" w:rsidRPr="00D15EFA" w:rsidRDefault="008D5CBF" w:rsidP="001468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8D5CBF" w:rsidRPr="00D15EFA" w:rsidRDefault="008D5CBF" w:rsidP="001468A5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/>
            <w:vAlign w:val="center"/>
          </w:tcPr>
          <w:p w:rsidR="008D5CBF" w:rsidRPr="00D15EFA" w:rsidRDefault="008D5CBF" w:rsidP="001468A5">
            <w:pPr>
              <w:ind w:firstLineChars="12" w:firstLine="31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8D5CBF" w:rsidRPr="00D15EFA" w:rsidTr="001468A5">
        <w:trPr>
          <w:trHeight w:hRule="exact" w:val="428"/>
        </w:trPr>
        <w:tc>
          <w:tcPr>
            <w:tcW w:w="1526" w:type="dxa"/>
            <w:vMerge w:val="restart"/>
            <w:vAlign w:val="center"/>
          </w:tcPr>
          <w:p w:rsidR="008D5CBF" w:rsidRPr="00D15EFA" w:rsidRDefault="008D5CBF" w:rsidP="001468A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D5CBF" w:rsidRPr="00D15EFA" w:rsidRDefault="008D5CBF" w:rsidP="001468A5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D5CBF" w:rsidRPr="00D15EFA" w:rsidRDefault="008D5CBF" w:rsidP="001468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FA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  <w:p w:rsidR="008D5CBF" w:rsidRPr="00D15EFA" w:rsidRDefault="008D5CBF" w:rsidP="001468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FA">
              <w:rPr>
                <w:rFonts w:ascii="標楷體" w:eastAsia="標楷體" w:hAnsi="標楷體" w:hint="eastAsia"/>
                <w:sz w:val="28"/>
                <w:szCs w:val="28"/>
              </w:rPr>
              <w:t>(M)09</w:t>
            </w:r>
          </w:p>
        </w:tc>
        <w:tc>
          <w:tcPr>
            <w:tcW w:w="4820" w:type="dxa"/>
            <w:vAlign w:val="center"/>
          </w:tcPr>
          <w:p w:rsidR="008D5CBF" w:rsidRPr="00D15EFA" w:rsidRDefault="008D5CBF" w:rsidP="001468A5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D5CBF" w:rsidRPr="00D15EFA" w:rsidRDefault="008D5CBF" w:rsidP="001468A5">
            <w:pPr>
              <w:ind w:firstLine="31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8D5CBF" w:rsidRPr="00D15EFA" w:rsidTr="001468A5">
        <w:trPr>
          <w:trHeight w:val="401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8D5CBF" w:rsidRPr="00D15EFA" w:rsidRDefault="008D5CBF" w:rsidP="001468A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D5CBF" w:rsidRPr="00D15EFA" w:rsidRDefault="008D5CBF" w:rsidP="001468A5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:rsidR="008D5CBF" w:rsidRPr="00D15EFA" w:rsidRDefault="008D5CBF" w:rsidP="001468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D5CBF" w:rsidRPr="00D15EFA" w:rsidRDefault="008D5CBF" w:rsidP="001468A5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D5CBF" w:rsidRPr="00D15EFA" w:rsidRDefault="008D5CBF" w:rsidP="001468A5">
            <w:pPr>
              <w:ind w:firstLineChars="12" w:firstLine="31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8D5CBF" w:rsidRPr="00D15EFA" w:rsidTr="001468A5">
        <w:trPr>
          <w:trHeight w:hRule="exact" w:val="441"/>
        </w:trPr>
        <w:tc>
          <w:tcPr>
            <w:tcW w:w="1526" w:type="dxa"/>
            <w:vMerge w:val="restart"/>
            <w:vAlign w:val="center"/>
          </w:tcPr>
          <w:p w:rsidR="008D5CBF" w:rsidRPr="00D15EFA" w:rsidRDefault="008D5CBF" w:rsidP="001468A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D5CBF" w:rsidRPr="00D15EFA" w:rsidRDefault="008D5CBF" w:rsidP="001468A5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D5CBF" w:rsidRPr="00D15EFA" w:rsidRDefault="008D5CBF" w:rsidP="001468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FA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  <w:p w:rsidR="008D5CBF" w:rsidRPr="00D15EFA" w:rsidRDefault="008D5CBF" w:rsidP="001468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FA">
              <w:rPr>
                <w:rFonts w:ascii="標楷體" w:eastAsia="標楷體" w:hAnsi="標楷體" w:hint="eastAsia"/>
                <w:sz w:val="28"/>
                <w:szCs w:val="28"/>
              </w:rPr>
              <w:t>(M)09</w:t>
            </w:r>
          </w:p>
        </w:tc>
        <w:tc>
          <w:tcPr>
            <w:tcW w:w="4820" w:type="dxa"/>
            <w:vAlign w:val="center"/>
          </w:tcPr>
          <w:p w:rsidR="008D5CBF" w:rsidRPr="00D15EFA" w:rsidRDefault="008D5CBF" w:rsidP="001468A5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D5CBF" w:rsidRPr="00D15EFA" w:rsidRDefault="008D5CBF" w:rsidP="001468A5">
            <w:pPr>
              <w:ind w:firstLine="31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8D5CBF" w:rsidRPr="00D15EFA" w:rsidTr="001468A5">
        <w:trPr>
          <w:trHeight w:hRule="exact" w:val="419"/>
        </w:trPr>
        <w:tc>
          <w:tcPr>
            <w:tcW w:w="1526" w:type="dxa"/>
            <w:vMerge/>
            <w:vAlign w:val="center"/>
          </w:tcPr>
          <w:p w:rsidR="008D5CBF" w:rsidRPr="00D15EFA" w:rsidRDefault="008D5CBF" w:rsidP="001468A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D5CBF" w:rsidRPr="00D15EFA" w:rsidRDefault="008D5CBF" w:rsidP="001468A5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3685" w:type="dxa"/>
            <w:vMerge/>
            <w:vAlign w:val="center"/>
          </w:tcPr>
          <w:p w:rsidR="008D5CBF" w:rsidRPr="00D15EFA" w:rsidRDefault="008D5CBF" w:rsidP="001468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8D5CBF" w:rsidRPr="00D15EFA" w:rsidRDefault="008D5CBF" w:rsidP="001468A5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/>
            <w:vAlign w:val="center"/>
          </w:tcPr>
          <w:p w:rsidR="008D5CBF" w:rsidRPr="00D15EFA" w:rsidRDefault="008D5CBF" w:rsidP="001468A5">
            <w:pPr>
              <w:ind w:firstLineChars="12" w:firstLine="31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8D5CBF" w:rsidRPr="00D15EFA" w:rsidTr="001468A5">
        <w:trPr>
          <w:trHeight w:hRule="exact" w:val="424"/>
        </w:trPr>
        <w:tc>
          <w:tcPr>
            <w:tcW w:w="1526" w:type="dxa"/>
            <w:vMerge w:val="restart"/>
            <w:vAlign w:val="center"/>
          </w:tcPr>
          <w:p w:rsidR="008D5CBF" w:rsidRPr="00D15EFA" w:rsidRDefault="008D5CBF" w:rsidP="001468A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D5CBF" w:rsidRPr="00D15EFA" w:rsidRDefault="008D5CBF" w:rsidP="001468A5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D5CBF" w:rsidRPr="00D15EFA" w:rsidRDefault="008D5CBF" w:rsidP="001468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FA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  <w:p w:rsidR="008D5CBF" w:rsidRPr="00D15EFA" w:rsidRDefault="008D5CBF" w:rsidP="001468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FA">
              <w:rPr>
                <w:rFonts w:ascii="標楷體" w:eastAsia="標楷體" w:hAnsi="標楷體" w:hint="eastAsia"/>
                <w:sz w:val="28"/>
                <w:szCs w:val="28"/>
              </w:rPr>
              <w:t>(M)09</w:t>
            </w:r>
          </w:p>
        </w:tc>
        <w:tc>
          <w:tcPr>
            <w:tcW w:w="4820" w:type="dxa"/>
            <w:vAlign w:val="center"/>
          </w:tcPr>
          <w:p w:rsidR="008D5CBF" w:rsidRPr="00D15EFA" w:rsidRDefault="008D5CBF" w:rsidP="001468A5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D5CBF" w:rsidRPr="00D15EFA" w:rsidRDefault="008D5CBF" w:rsidP="001468A5">
            <w:pPr>
              <w:ind w:firstLine="31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8D5CBF" w:rsidRPr="00D15EFA" w:rsidTr="001468A5">
        <w:trPr>
          <w:trHeight w:val="397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8D5CBF" w:rsidRPr="00D15EFA" w:rsidRDefault="008D5CBF" w:rsidP="001468A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D5CBF" w:rsidRPr="00D15EFA" w:rsidRDefault="008D5CBF" w:rsidP="001468A5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:rsidR="008D5CBF" w:rsidRPr="00D15EFA" w:rsidRDefault="008D5CBF" w:rsidP="001468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D5CBF" w:rsidRPr="00D15EFA" w:rsidRDefault="008D5CBF" w:rsidP="001468A5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D5CBF" w:rsidRPr="00D15EFA" w:rsidRDefault="008D5CBF" w:rsidP="001468A5">
            <w:pPr>
              <w:ind w:firstLineChars="12" w:firstLine="31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8D5CBF" w:rsidRPr="00D15EFA" w:rsidTr="001468A5">
        <w:trPr>
          <w:trHeight w:hRule="exact" w:val="437"/>
        </w:trPr>
        <w:tc>
          <w:tcPr>
            <w:tcW w:w="1526" w:type="dxa"/>
            <w:vMerge w:val="restart"/>
            <w:vAlign w:val="center"/>
          </w:tcPr>
          <w:p w:rsidR="008D5CBF" w:rsidRPr="00D15EFA" w:rsidRDefault="008D5CBF" w:rsidP="001468A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D5CBF" w:rsidRPr="00D15EFA" w:rsidRDefault="008D5CBF" w:rsidP="001468A5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8D5CBF" w:rsidRPr="00D15EFA" w:rsidRDefault="008D5CBF" w:rsidP="001468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FA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  <w:p w:rsidR="008D5CBF" w:rsidRPr="00D15EFA" w:rsidRDefault="008D5CBF" w:rsidP="001468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FA">
              <w:rPr>
                <w:rFonts w:ascii="標楷體" w:eastAsia="標楷體" w:hAnsi="標楷體" w:hint="eastAsia"/>
                <w:sz w:val="28"/>
                <w:szCs w:val="28"/>
              </w:rPr>
              <w:t>(M)09</w:t>
            </w:r>
          </w:p>
        </w:tc>
        <w:tc>
          <w:tcPr>
            <w:tcW w:w="4820" w:type="dxa"/>
            <w:vAlign w:val="center"/>
          </w:tcPr>
          <w:p w:rsidR="008D5CBF" w:rsidRPr="00D15EFA" w:rsidRDefault="008D5CBF" w:rsidP="001468A5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D5CBF" w:rsidRPr="00D15EFA" w:rsidRDefault="008D5CBF" w:rsidP="001468A5">
            <w:pPr>
              <w:ind w:firstLine="31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8D5CBF" w:rsidRPr="00D15EFA" w:rsidTr="001468A5">
        <w:trPr>
          <w:trHeight w:hRule="exact" w:val="429"/>
        </w:trPr>
        <w:tc>
          <w:tcPr>
            <w:tcW w:w="1526" w:type="dxa"/>
            <w:vMerge/>
            <w:vAlign w:val="center"/>
          </w:tcPr>
          <w:p w:rsidR="008D5CBF" w:rsidRPr="00D15EFA" w:rsidRDefault="008D5CBF" w:rsidP="001468A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D5CBF" w:rsidRPr="00D15EFA" w:rsidRDefault="008D5CBF" w:rsidP="001468A5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3685" w:type="dxa"/>
            <w:vMerge/>
            <w:vAlign w:val="center"/>
          </w:tcPr>
          <w:p w:rsidR="008D5CBF" w:rsidRPr="00D15EFA" w:rsidRDefault="008D5CBF" w:rsidP="001468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8D5CBF" w:rsidRPr="00D15EFA" w:rsidRDefault="008D5CBF" w:rsidP="001468A5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/>
            <w:vAlign w:val="center"/>
          </w:tcPr>
          <w:p w:rsidR="008D5CBF" w:rsidRPr="00D15EFA" w:rsidRDefault="008D5CBF" w:rsidP="001468A5">
            <w:pPr>
              <w:ind w:firstLineChars="12" w:firstLine="31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8D5CBF" w:rsidRPr="00D15EFA" w:rsidTr="001468A5">
        <w:trPr>
          <w:trHeight w:hRule="exact" w:val="420"/>
        </w:trPr>
        <w:tc>
          <w:tcPr>
            <w:tcW w:w="1526" w:type="dxa"/>
            <w:vMerge w:val="restart"/>
            <w:vAlign w:val="center"/>
          </w:tcPr>
          <w:p w:rsidR="008D5CBF" w:rsidRPr="00D15EFA" w:rsidRDefault="008D5CBF" w:rsidP="001468A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D5CBF" w:rsidRPr="00D15EFA" w:rsidRDefault="008D5CBF" w:rsidP="001468A5">
            <w:pPr>
              <w:jc w:val="both"/>
              <w:rPr>
                <w:rFonts w:ascii="標楷體" w:eastAsia="標楷體" w:hAnsi="標楷體" w:cs="新細明體"/>
              </w:rPr>
            </w:pPr>
            <w:r w:rsidRPr="00D15EFA">
              <w:rPr>
                <w:rFonts w:ascii="標楷體" w:eastAsia="標楷體" w:hAnsi="標楷體" w:cs="新細明體"/>
              </w:rPr>
              <w:t xml:space="preserve"> </w:t>
            </w:r>
          </w:p>
        </w:tc>
        <w:tc>
          <w:tcPr>
            <w:tcW w:w="3685" w:type="dxa"/>
            <w:vMerge w:val="restart"/>
            <w:vAlign w:val="center"/>
          </w:tcPr>
          <w:p w:rsidR="008D5CBF" w:rsidRPr="00D15EFA" w:rsidRDefault="008D5CBF" w:rsidP="001468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FA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  <w:p w:rsidR="008D5CBF" w:rsidRPr="00D15EFA" w:rsidRDefault="008D5CBF" w:rsidP="001468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FA">
              <w:rPr>
                <w:rFonts w:ascii="標楷體" w:eastAsia="標楷體" w:hAnsi="標楷體" w:hint="eastAsia"/>
                <w:sz w:val="28"/>
                <w:szCs w:val="28"/>
              </w:rPr>
              <w:t>(M)09</w:t>
            </w:r>
          </w:p>
        </w:tc>
        <w:tc>
          <w:tcPr>
            <w:tcW w:w="4820" w:type="dxa"/>
            <w:vAlign w:val="center"/>
          </w:tcPr>
          <w:p w:rsidR="008D5CBF" w:rsidRPr="00D15EFA" w:rsidRDefault="008D5CBF" w:rsidP="001468A5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D5CBF" w:rsidRPr="00D15EFA" w:rsidRDefault="008D5CBF" w:rsidP="001468A5">
            <w:pPr>
              <w:ind w:firstLine="31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8D5CBF" w:rsidRPr="00D15EFA" w:rsidTr="001468A5">
        <w:trPr>
          <w:trHeight w:hRule="exact" w:val="427"/>
        </w:trPr>
        <w:tc>
          <w:tcPr>
            <w:tcW w:w="1526" w:type="dxa"/>
            <w:vMerge/>
            <w:vAlign w:val="center"/>
          </w:tcPr>
          <w:p w:rsidR="008D5CBF" w:rsidRPr="00D15EFA" w:rsidRDefault="008D5CBF" w:rsidP="001468A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D5CBF" w:rsidRPr="00D15EFA" w:rsidRDefault="008D5CBF" w:rsidP="001468A5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3685" w:type="dxa"/>
            <w:vMerge/>
            <w:vAlign w:val="center"/>
          </w:tcPr>
          <w:p w:rsidR="008D5CBF" w:rsidRPr="00D15EFA" w:rsidRDefault="008D5CBF" w:rsidP="001468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8D5CBF" w:rsidRPr="00D15EFA" w:rsidRDefault="008D5CBF" w:rsidP="001468A5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/>
            <w:vAlign w:val="center"/>
          </w:tcPr>
          <w:p w:rsidR="008D5CBF" w:rsidRPr="00D15EFA" w:rsidRDefault="008D5CBF" w:rsidP="001468A5">
            <w:pPr>
              <w:ind w:firstLineChars="12" w:firstLine="31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8D5CBF" w:rsidRPr="00D15EFA" w:rsidTr="001468A5">
        <w:trPr>
          <w:trHeight w:hRule="exact" w:val="433"/>
        </w:trPr>
        <w:tc>
          <w:tcPr>
            <w:tcW w:w="1526" w:type="dxa"/>
            <w:vMerge w:val="restart"/>
            <w:vAlign w:val="center"/>
          </w:tcPr>
          <w:p w:rsidR="008D5CBF" w:rsidRPr="00D15EFA" w:rsidRDefault="008D5CBF" w:rsidP="001468A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D5CBF" w:rsidRPr="00D15EFA" w:rsidRDefault="008D5CBF" w:rsidP="001468A5">
            <w:pPr>
              <w:jc w:val="both"/>
              <w:rPr>
                <w:rFonts w:ascii="標楷體" w:eastAsia="標楷體" w:hAnsi="標楷體" w:cs="新細明體"/>
              </w:rPr>
            </w:pPr>
            <w:r w:rsidRPr="00D15EFA">
              <w:rPr>
                <w:rFonts w:ascii="標楷體" w:eastAsia="標楷體" w:hAnsi="標楷體" w:cs="新細明體"/>
              </w:rPr>
              <w:t xml:space="preserve"> </w:t>
            </w:r>
          </w:p>
        </w:tc>
        <w:tc>
          <w:tcPr>
            <w:tcW w:w="3685" w:type="dxa"/>
            <w:vMerge w:val="restart"/>
            <w:vAlign w:val="center"/>
          </w:tcPr>
          <w:p w:rsidR="008D5CBF" w:rsidRPr="00D15EFA" w:rsidRDefault="008D5CBF" w:rsidP="001468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FA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  <w:p w:rsidR="008D5CBF" w:rsidRPr="00D15EFA" w:rsidRDefault="008D5CBF" w:rsidP="001468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15EFA">
              <w:rPr>
                <w:rFonts w:ascii="標楷體" w:eastAsia="標楷體" w:hAnsi="標楷體" w:hint="eastAsia"/>
                <w:sz w:val="28"/>
                <w:szCs w:val="28"/>
              </w:rPr>
              <w:t>(M)09</w:t>
            </w:r>
          </w:p>
        </w:tc>
        <w:tc>
          <w:tcPr>
            <w:tcW w:w="4820" w:type="dxa"/>
            <w:vAlign w:val="center"/>
          </w:tcPr>
          <w:p w:rsidR="008D5CBF" w:rsidRPr="00D15EFA" w:rsidRDefault="008D5CBF" w:rsidP="001468A5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D5CBF" w:rsidRPr="00D15EFA" w:rsidRDefault="008D5CBF" w:rsidP="001468A5">
            <w:pPr>
              <w:ind w:firstLineChars="12" w:firstLine="31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  <w:tr w:rsidR="008D5CBF" w:rsidRPr="00D15EFA" w:rsidTr="001468A5">
        <w:trPr>
          <w:trHeight w:hRule="exact" w:val="425"/>
        </w:trPr>
        <w:tc>
          <w:tcPr>
            <w:tcW w:w="1526" w:type="dxa"/>
            <w:vMerge/>
            <w:vAlign w:val="center"/>
          </w:tcPr>
          <w:p w:rsidR="008D5CBF" w:rsidRPr="00D15EFA" w:rsidRDefault="008D5CBF" w:rsidP="001468A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D5CBF" w:rsidRPr="00D15EFA" w:rsidRDefault="008D5CBF" w:rsidP="001468A5">
            <w:pPr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3685" w:type="dxa"/>
            <w:vMerge/>
            <w:vAlign w:val="center"/>
          </w:tcPr>
          <w:p w:rsidR="008D5CBF" w:rsidRPr="00D15EFA" w:rsidRDefault="008D5CBF" w:rsidP="001468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8D5CBF" w:rsidRPr="00D15EFA" w:rsidRDefault="008D5CBF" w:rsidP="001468A5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/>
            <w:vAlign w:val="center"/>
          </w:tcPr>
          <w:p w:rsidR="008D5CBF" w:rsidRPr="00D15EFA" w:rsidRDefault="008D5CBF" w:rsidP="001468A5">
            <w:pPr>
              <w:jc w:val="center"/>
              <w:rPr>
                <w:rFonts w:ascii="標楷體" w:eastAsia="標楷體" w:hAnsi="標楷體" w:cs="新細明體"/>
                <w:sz w:val="20"/>
              </w:rPr>
            </w:pPr>
          </w:p>
        </w:tc>
      </w:tr>
    </w:tbl>
    <w:p w:rsidR="008D5CBF" w:rsidRPr="00D15EFA" w:rsidRDefault="00FC460C" w:rsidP="008D5CBF">
      <w:pPr>
        <w:rPr>
          <w:rFonts w:ascii="標楷體" w:eastAsia="標楷體" w:hAnsi="標楷體"/>
        </w:rPr>
      </w:pPr>
      <w:r w:rsidRPr="00D15EFA">
        <w:rPr>
          <w:rFonts w:ascii="標楷體" w:eastAsia="標楷體" w:hAnsi="標楷體" w:hint="eastAsia"/>
        </w:rPr>
        <w:t>培訓</w:t>
      </w:r>
      <w:r w:rsidR="007A3AB2" w:rsidRPr="00D15EFA">
        <w:rPr>
          <w:rFonts w:ascii="標楷體" w:eastAsia="標楷體" w:hAnsi="標楷體" w:hint="eastAsia"/>
        </w:rPr>
        <w:t>地點：嘉義大學</w:t>
      </w:r>
    </w:p>
    <w:p w:rsidR="008D5CBF" w:rsidRPr="00D15EFA" w:rsidRDefault="008D5CBF" w:rsidP="008D5CBF">
      <w:pPr>
        <w:rPr>
          <w:rFonts w:ascii="標楷體" w:eastAsia="標楷體" w:hAnsi="標楷體"/>
          <w:sz w:val="28"/>
          <w:szCs w:val="28"/>
        </w:rPr>
      </w:pPr>
      <w:r w:rsidRPr="00D15EFA">
        <w:rPr>
          <w:rFonts w:ascii="標楷體" w:eastAsia="標楷體" w:hAnsi="標楷體" w:hint="eastAsia"/>
          <w:sz w:val="28"/>
          <w:szCs w:val="28"/>
        </w:rPr>
        <w:t>學校名稱：</w:t>
      </w:r>
    </w:p>
    <w:p w:rsidR="008B413C" w:rsidRPr="00D15EFA" w:rsidRDefault="008D5CBF" w:rsidP="008D5CBF">
      <w:pPr>
        <w:rPr>
          <w:rFonts w:ascii="標楷體" w:eastAsia="標楷體" w:hAnsi="標楷體"/>
        </w:rPr>
      </w:pPr>
      <w:r w:rsidRPr="00D15EFA">
        <w:rPr>
          <w:rFonts w:ascii="標楷體" w:eastAsia="標楷體" w:hAnsi="標楷體" w:hint="eastAsia"/>
          <w:sz w:val="28"/>
          <w:szCs w:val="28"/>
        </w:rPr>
        <w:t>校長：                               主任：                                組長：</w:t>
      </w:r>
    </w:p>
    <w:sectPr w:rsidR="008B413C" w:rsidRPr="00D15EFA" w:rsidSect="001A2DB3">
      <w:pgSz w:w="16838" w:h="11906" w:orient="landscape"/>
      <w:pgMar w:top="720" w:right="720" w:bottom="426" w:left="720" w:header="851" w:footer="22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DB" w:rsidRDefault="008811DB" w:rsidP="00450A7A">
      <w:r>
        <w:separator/>
      </w:r>
    </w:p>
  </w:endnote>
  <w:endnote w:type="continuationSeparator" w:id="0">
    <w:p w:rsidR="008811DB" w:rsidRDefault="008811DB" w:rsidP="0045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DD" w:rsidRDefault="00BA32D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E71CF" w:rsidRPr="000E71CF">
      <w:rPr>
        <w:noProof/>
        <w:lang w:val="zh-TW" w:eastAsia="zh-TW"/>
      </w:rPr>
      <w:t>9</w:t>
    </w:r>
    <w:r>
      <w:fldChar w:fldCharType="end"/>
    </w:r>
  </w:p>
  <w:p w:rsidR="00BA32DD" w:rsidRDefault="00BA32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DB" w:rsidRDefault="008811DB" w:rsidP="00450A7A">
      <w:r>
        <w:separator/>
      </w:r>
    </w:p>
  </w:footnote>
  <w:footnote w:type="continuationSeparator" w:id="0">
    <w:p w:rsidR="008811DB" w:rsidRDefault="008811DB" w:rsidP="00450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850"/>
    <w:multiLevelType w:val="hybridMultilevel"/>
    <w:tmpl w:val="296445E0"/>
    <w:lvl w:ilvl="0" w:tplc="E7C40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47FB2"/>
    <w:multiLevelType w:val="hybridMultilevel"/>
    <w:tmpl w:val="53AEB870"/>
    <w:lvl w:ilvl="0" w:tplc="D8B8B3D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C26B6F"/>
    <w:multiLevelType w:val="hybridMultilevel"/>
    <w:tmpl w:val="9A146E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85901D2"/>
    <w:multiLevelType w:val="hybridMultilevel"/>
    <w:tmpl w:val="54AA5CE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8777766"/>
    <w:multiLevelType w:val="hybridMultilevel"/>
    <w:tmpl w:val="878217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150BCB"/>
    <w:multiLevelType w:val="hybridMultilevel"/>
    <w:tmpl w:val="2BAE31D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64475B"/>
    <w:multiLevelType w:val="hybridMultilevel"/>
    <w:tmpl w:val="88DCDE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D65B1A"/>
    <w:multiLevelType w:val="hybridMultilevel"/>
    <w:tmpl w:val="5E00B330"/>
    <w:lvl w:ilvl="0" w:tplc="CBA644A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  <w:b/>
      </w:rPr>
    </w:lvl>
    <w:lvl w:ilvl="1" w:tplc="A420D5A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AE368E"/>
    <w:multiLevelType w:val="hybridMultilevel"/>
    <w:tmpl w:val="3C8AC3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A0119C"/>
    <w:multiLevelType w:val="hybridMultilevel"/>
    <w:tmpl w:val="54AA5CE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91A3117"/>
    <w:multiLevelType w:val="hybridMultilevel"/>
    <w:tmpl w:val="296445E0"/>
    <w:lvl w:ilvl="0" w:tplc="E7C40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AEA41C0"/>
    <w:multiLevelType w:val="hybridMultilevel"/>
    <w:tmpl w:val="463A8F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DA3EAE"/>
    <w:multiLevelType w:val="hybridMultilevel"/>
    <w:tmpl w:val="296445E0"/>
    <w:lvl w:ilvl="0" w:tplc="E7C40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DE223AE"/>
    <w:multiLevelType w:val="hybridMultilevel"/>
    <w:tmpl w:val="1BD048F0"/>
    <w:lvl w:ilvl="0" w:tplc="6A6041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12B360E"/>
    <w:multiLevelType w:val="hybridMultilevel"/>
    <w:tmpl w:val="53B817C4"/>
    <w:lvl w:ilvl="0" w:tplc="6C160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F26361"/>
    <w:multiLevelType w:val="hybridMultilevel"/>
    <w:tmpl w:val="C058733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6D745B6"/>
    <w:multiLevelType w:val="hybridMultilevel"/>
    <w:tmpl w:val="2E1E8E96"/>
    <w:lvl w:ilvl="0" w:tplc="F31AE2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9682BA0"/>
    <w:multiLevelType w:val="hybridMultilevel"/>
    <w:tmpl w:val="E28A84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F557F82"/>
    <w:multiLevelType w:val="hybridMultilevel"/>
    <w:tmpl w:val="811C8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5B3CD4"/>
    <w:multiLevelType w:val="hybridMultilevel"/>
    <w:tmpl w:val="296445E0"/>
    <w:lvl w:ilvl="0" w:tplc="E7C40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287D3D"/>
    <w:multiLevelType w:val="hybridMultilevel"/>
    <w:tmpl w:val="D4C4F842"/>
    <w:lvl w:ilvl="0" w:tplc="E7C40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2773F6E"/>
    <w:multiLevelType w:val="hybridMultilevel"/>
    <w:tmpl w:val="296445E0"/>
    <w:lvl w:ilvl="0" w:tplc="E7C40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590F4A"/>
    <w:multiLevelType w:val="hybridMultilevel"/>
    <w:tmpl w:val="811C8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6EA5F51"/>
    <w:multiLevelType w:val="hybridMultilevel"/>
    <w:tmpl w:val="03BA77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CBD6E75"/>
    <w:multiLevelType w:val="hybridMultilevel"/>
    <w:tmpl w:val="2DE65EF4"/>
    <w:lvl w:ilvl="0" w:tplc="0409000F">
      <w:start w:val="1"/>
      <w:numFmt w:val="decimal"/>
      <w:lvlText w:val="%1."/>
      <w:lvlJc w:val="left"/>
      <w:pPr>
        <w:ind w:left="217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CCA4F57"/>
    <w:multiLevelType w:val="hybridMultilevel"/>
    <w:tmpl w:val="38AA2C0C"/>
    <w:lvl w:ilvl="0" w:tplc="6A6041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D4C2C2A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84D0645"/>
    <w:multiLevelType w:val="hybridMultilevel"/>
    <w:tmpl w:val="5B483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8B3277"/>
    <w:multiLevelType w:val="hybridMultilevel"/>
    <w:tmpl w:val="54AA5CE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B357FF3"/>
    <w:multiLevelType w:val="hybridMultilevel"/>
    <w:tmpl w:val="53B817C4"/>
    <w:lvl w:ilvl="0" w:tplc="6C160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E65423"/>
    <w:multiLevelType w:val="hybridMultilevel"/>
    <w:tmpl w:val="F594C978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30">
    <w:nsid w:val="56EA1232"/>
    <w:multiLevelType w:val="hybridMultilevel"/>
    <w:tmpl w:val="296445E0"/>
    <w:lvl w:ilvl="0" w:tplc="E7C40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8324CDF"/>
    <w:multiLevelType w:val="hybridMultilevel"/>
    <w:tmpl w:val="4D8EC2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724A860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FFACF8B6">
      <w:start w:val="1"/>
      <w:numFmt w:val="decimalFullWidth"/>
      <w:lvlText w:val="%3．"/>
      <w:lvlJc w:val="left"/>
      <w:pPr>
        <w:ind w:left="1320" w:hanging="360"/>
      </w:pPr>
      <w:rPr>
        <w:rFonts w:ascii="標楷體" w:eastAsia="標楷體" w:hAnsi="標楷體" w:cs="Times New Roman"/>
      </w:rPr>
    </w:lvl>
    <w:lvl w:ilvl="3" w:tplc="F31AE22C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93D4392"/>
    <w:multiLevelType w:val="hybridMultilevel"/>
    <w:tmpl w:val="09B4B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D387267"/>
    <w:multiLevelType w:val="hybridMultilevel"/>
    <w:tmpl w:val="74E2845E"/>
    <w:lvl w:ilvl="0" w:tplc="6BE0ED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1670518"/>
    <w:multiLevelType w:val="hybridMultilevel"/>
    <w:tmpl w:val="0D6EB5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3243840"/>
    <w:multiLevelType w:val="hybridMultilevel"/>
    <w:tmpl w:val="F97A8584"/>
    <w:lvl w:ilvl="0" w:tplc="6546B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5D62160"/>
    <w:multiLevelType w:val="hybridMultilevel"/>
    <w:tmpl w:val="74E2845E"/>
    <w:lvl w:ilvl="0" w:tplc="6BE0ED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70D3354"/>
    <w:multiLevelType w:val="hybridMultilevel"/>
    <w:tmpl w:val="BE58AB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C62286C"/>
    <w:multiLevelType w:val="hybridMultilevel"/>
    <w:tmpl w:val="E59C34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046105E"/>
    <w:multiLevelType w:val="hybridMultilevel"/>
    <w:tmpl w:val="3232F722"/>
    <w:lvl w:ilvl="0" w:tplc="9132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4CD2A16"/>
    <w:multiLevelType w:val="hybridMultilevel"/>
    <w:tmpl w:val="296445E0"/>
    <w:lvl w:ilvl="0" w:tplc="E7C40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A01450A"/>
    <w:multiLevelType w:val="hybridMultilevel"/>
    <w:tmpl w:val="972E39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A3276B"/>
    <w:multiLevelType w:val="hybridMultilevel"/>
    <w:tmpl w:val="74E2845E"/>
    <w:lvl w:ilvl="0" w:tplc="6BE0ED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2"/>
  </w:num>
  <w:num w:numId="3">
    <w:abstractNumId w:val="23"/>
  </w:num>
  <w:num w:numId="4">
    <w:abstractNumId w:val="42"/>
  </w:num>
  <w:num w:numId="5">
    <w:abstractNumId w:val="38"/>
  </w:num>
  <w:num w:numId="6">
    <w:abstractNumId w:val="26"/>
  </w:num>
  <w:num w:numId="7">
    <w:abstractNumId w:val="6"/>
  </w:num>
  <w:num w:numId="8">
    <w:abstractNumId w:val="4"/>
  </w:num>
  <w:num w:numId="9">
    <w:abstractNumId w:val="34"/>
  </w:num>
  <w:num w:numId="10">
    <w:abstractNumId w:val="8"/>
  </w:num>
  <w:num w:numId="11">
    <w:abstractNumId w:val="37"/>
  </w:num>
  <w:num w:numId="12">
    <w:abstractNumId w:val="2"/>
  </w:num>
  <w:num w:numId="13">
    <w:abstractNumId w:val="11"/>
  </w:num>
  <w:num w:numId="14">
    <w:abstractNumId w:val="39"/>
  </w:num>
  <w:num w:numId="15">
    <w:abstractNumId w:val="7"/>
  </w:num>
  <w:num w:numId="16">
    <w:abstractNumId w:val="5"/>
  </w:num>
  <w:num w:numId="17">
    <w:abstractNumId w:val="25"/>
  </w:num>
  <w:num w:numId="18">
    <w:abstractNumId w:val="31"/>
  </w:num>
  <w:num w:numId="19">
    <w:abstractNumId w:val="18"/>
  </w:num>
  <w:num w:numId="20">
    <w:abstractNumId w:val="36"/>
  </w:num>
  <w:num w:numId="21">
    <w:abstractNumId w:val="33"/>
  </w:num>
  <w:num w:numId="22">
    <w:abstractNumId w:val="15"/>
  </w:num>
  <w:num w:numId="23">
    <w:abstractNumId w:val="35"/>
  </w:num>
  <w:num w:numId="24">
    <w:abstractNumId w:val="1"/>
  </w:num>
  <w:num w:numId="25">
    <w:abstractNumId w:val="29"/>
  </w:num>
  <w:num w:numId="26">
    <w:abstractNumId w:val="17"/>
  </w:num>
  <w:num w:numId="27">
    <w:abstractNumId w:val="3"/>
  </w:num>
  <w:num w:numId="28">
    <w:abstractNumId w:val="24"/>
  </w:num>
  <w:num w:numId="29">
    <w:abstractNumId w:val="9"/>
  </w:num>
  <w:num w:numId="30">
    <w:abstractNumId w:val="27"/>
  </w:num>
  <w:num w:numId="31">
    <w:abstractNumId w:val="0"/>
  </w:num>
  <w:num w:numId="32">
    <w:abstractNumId w:val="12"/>
  </w:num>
  <w:num w:numId="33">
    <w:abstractNumId w:val="10"/>
  </w:num>
  <w:num w:numId="34">
    <w:abstractNumId w:val="40"/>
  </w:num>
  <w:num w:numId="35">
    <w:abstractNumId w:val="20"/>
  </w:num>
  <w:num w:numId="36">
    <w:abstractNumId w:val="19"/>
  </w:num>
  <w:num w:numId="37">
    <w:abstractNumId w:val="41"/>
  </w:num>
  <w:num w:numId="38">
    <w:abstractNumId w:val="32"/>
  </w:num>
  <w:num w:numId="39">
    <w:abstractNumId w:val="14"/>
  </w:num>
  <w:num w:numId="40">
    <w:abstractNumId w:val="28"/>
  </w:num>
  <w:num w:numId="41">
    <w:abstractNumId w:val="21"/>
  </w:num>
  <w:num w:numId="42">
    <w:abstractNumId w:val="30"/>
  </w:num>
  <w:num w:numId="4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50"/>
    <w:rsid w:val="0000075B"/>
    <w:rsid w:val="0001251A"/>
    <w:rsid w:val="00034152"/>
    <w:rsid w:val="00045327"/>
    <w:rsid w:val="00052DEF"/>
    <w:rsid w:val="000537A1"/>
    <w:rsid w:val="00076081"/>
    <w:rsid w:val="00090AC9"/>
    <w:rsid w:val="00093603"/>
    <w:rsid w:val="000A1FBF"/>
    <w:rsid w:val="000A546D"/>
    <w:rsid w:val="000B542B"/>
    <w:rsid w:val="000B5EF1"/>
    <w:rsid w:val="000B685E"/>
    <w:rsid w:val="000D1CCB"/>
    <w:rsid w:val="000E71CF"/>
    <w:rsid w:val="000E7653"/>
    <w:rsid w:val="000E770C"/>
    <w:rsid w:val="000F15F4"/>
    <w:rsid w:val="00103EA8"/>
    <w:rsid w:val="00110876"/>
    <w:rsid w:val="00115A13"/>
    <w:rsid w:val="0012142F"/>
    <w:rsid w:val="00125F06"/>
    <w:rsid w:val="00131A51"/>
    <w:rsid w:val="001329D0"/>
    <w:rsid w:val="001432C2"/>
    <w:rsid w:val="001468A5"/>
    <w:rsid w:val="00146CE6"/>
    <w:rsid w:val="00161DDC"/>
    <w:rsid w:val="00162BCB"/>
    <w:rsid w:val="00164260"/>
    <w:rsid w:val="0016643A"/>
    <w:rsid w:val="0018615D"/>
    <w:rsid w:val="001904BB"/>
    <w:rsid w:val="001A2DB3"/>
    <w:rsid w:val="001B71D8"/>
    <w:rsid w:val="001C7E0A"/>
    <w:rsid w:val="001D2CDE"/>
    <w:rsid w:val="001D5BB7"/>
    <w:rsid w:val="001D6ADE"/>
    <w:rsid w:val="001E7A74"/>
    <w:rsid w:val="002025A5"/>
    <w:rsid w:val="0020646F"/>
    <w:rsid w:val="00213E7E"/>
    <w:rsid w:val="00221FE5"/>
    <w:rsid w:val="00223DC6"/>
    <w:rsid w:val="002279CB"/>
    <w:rsid w:val="00227C31"/>
    <w:rsid w:val="00240B38"/>
    <w:rsid w:val="00250C27"/>
    <w:rsid w:val="00251758"/>
    <w:rsid w:val="00261968"/>
    <w:rsid w:val="002638D5"/>
    <w:rsid w:val="00265003"/>
    <w:rsid w:val="00281783"/>
    <w:rsid w:val="00290574"/>
    <w:rsid w:val="00291167"/>
    <w:rsid w:val="00297F16"/>
    <w:rsid w:val="002A03A0"/>
    <w:rsid w:val="002B2E38"/>
    <w:rsid w:val="002C7182"/>
    <w:rsid w:val="002D166D"/>
    <w:rsid w:val="002D4337"/>
    <w:rsid w:val="002E2EC2"/>
    <w:rsid w:val="002F17D5"/>
    <w:rsid w:val="002F21D1"/>
    <w:rsid w:val="00302B36"/>
    <w:rsid w:val="003152E6"/>
    <w:rsid w:val="0032210B"/>
    <w:rsid w:val="00332C2E"/>
    <w:rsid w:val="00347ECC"/>
    <w:rsid w:val="00374A8E"/>
    <w:rsid w:val="003755B0"/>
    <w:rsid w:val="00380EA5"/>
    <w:rsid w:val="003906E4"/>
    <w:rsid w:val="00394FE8"/>
    <w:rsid w:val="00396A49"/>
    <w:rsid w:val="0039709B"/>
    <w:rsid w:val="003A0629"/>
    <w:rsid w:val="003B50CF"/>
    <w:rsid w:val="003C3EBD"/>
    <w:rsid w:val="003C60E1"/>
    <w:rsid w:val="003E5CC5"/>
    <w:rsid w:val="003F3CB0"/>
    <w:rsid w:val="0040211B"/>
    <w:rsid w:val="00410579"/>
    <w:rsid w:val="004166AF"/>
    <w:rsid w:val="00426E80"/>
    <w:rsid w:val="00435D9C"/>
    <w:rsid w:val="00450A7A"/>
    <w:rsid w:val="00470BED"/>
    <w:rsid w:val="00473092"/>
    <w:rsid w:val="0048299A"/>
    <w:rsid w:val="00485F5D"/>
    <w:rsid w:val="00496621"/>
    <w:rsid w:val="004A191B"/>
    <w:rsid w:val="004A1CD2"/>
    <w:rsid w:val="004B376C"/>
    <w:rsid w:val="004B63C9"/>
    <w:rsid w:val="004C2C8F"/>
    <w:rsid w:val="004C7B2E"/>
    <w:rsid w:val="004D319D"/>
    <w:rsid w:val="004D78E3"/>
    <w:rsid w:val="004E05BD"/>
    <w:rsid w:val="004F0A67"/>
    <w:rsid w:val="005005EE"/>
    <w:rsid w:val="00502087"/>
    <w:rsid w:val="0050261D"/>
    <w:rsid w:val="00503C2E"/>
    <w:rsid w:val="00514F3D"/>
    <w:rsid w:val="00526E1C"/>
    <w:rsid w:val="005302CD"/>
    <w:rsid w:val="0053185D"/>
    <w:rsid w:val="00532127"/>
    <w:rsid w:val="005327E2"/>
    <w:rsid w:val="00542D6A"/>
    <w:rsid w:val="005543EA"/>
    <w:rsid w:val="0056267D"/>
    <w:rsid w:val="00564A86"/>
    <w:rsid w:val="00565771"/>
    <w:rsid w:val="00566DBC"/>
    <w:rsid w:val="00571618"/>
    <w:rsid w:val="00586838"/>
    <w:rsid w:val="005A2294"/>
    <w:rsid w:val="005A2AEE"/>
    <w:rsid w:val="005A301C"/>
    <w:rsid w:val="005A57C7"/>
    <w:rsid w:val="005C1A43"/>
    <w:rsid w:val="005C1A50"/>
    <w:rsid w:val="005C42BE"/>
    <w:rsid w:val="005D571B"/>
    <w:rsid w:val="005D5DFE"/>
    <w:rsid w:val="005D7ADC"/>
    <w:rsid w:val="005E5EB9"/>
    <w:rsid w:val="005F161B"/>
    <w:rsid w:val="005F2067"/>
    <w:rsid w:val="005F3D6E"/>
    <w:rsid w:val="006051BC"/>
    <w:rsid w:val="00622175"/>
    <w:rsid w:val="006269C0"/>
    <w:rsid w:val="00627F98"/>
    <w:rsid w:val="006379F8"/>
    <w:rsid w:val="006449C7"/>
    <w:rsid w:val="006462AC"/>
    <w:rsid w:val="0064746C"/>
    <w:rsid w:val="0065010A"/>
    <w:rsid w:val="00654E5D"/>
    <w:rsid w:val="006670D1"/>
    <w:rsid w:val="006832B1"/>
    <w:rsid w:val="00685837"/>
    <w:rsid w:val="006900F3"/>
    <w:rsid w:val="00695657"/>
    <w:rsid w:val="00695951"/>
    <w:rsid w:val="0069695F"/>
    <w:rsid w:val="00697332"/>
    <w:rsid w:val="006B09B0"/>
    <w:rsid w:val="006B1752"/>
    <w:rsid w:val="006B664F"/>
    <w:rsid w:val="006C3234"/>
    <w:rsid w:val="006C616B"/>
    <w:rsid w:val="006C7FC1"/>
    <w:rsid w:val="006D0590"/>
    <w:rsid w:val="006E2717"/>
    <w:rsid w:val="006E63F8"/>
    <w:rsid w:val="006F49D2"/>
    <w:rsid w:val="0070741F"/>
    <w:rsid w:val="00710949"/>
    <w:rsid w:val="007111AA"/>
    <w:rsid w:val="00712CCF"/>
    <w:rsid w:val="0071567F"/>
    <w:rsid w:val="00735527"/>
    <w:rsid w:val="007532D5"/>
    <w:rsid w:val="0075339C"/>
    <w:rsid w:val="00754BE0"/>
    <w:rsid w:val="007614E9"/>
    <w:rsid w:val="00774F82"/>
    <w:rsid w:val="00777647"/>
    <w:rsid w:val="007817DC"/>
    <w:rsid w:val="007860CD"/>
    <w:rsid w:val="007909DE"/>
    <w:rsid w:val="00797507"/>
    <w:rsid w:val="00797DEE"/>
    <w:rsid w:val="007A237D"/>
    <w:rsid w:val="007A3AB2"/>
    <w:rsid w:val="007A5348"/>
    <w:rsid w:val="007A6CD5"/>
    <w:rsid w:val="007B46DC"/>
    <w:rsid w:val="007E66CA"/>
    <w:rsid w:val="007F0ABF"/>
    <w:rsid w:val="007F1E93"/>
    <w:rsid w:val="007F306C"/>
    <w:rsid w:val="007F5A95"/>
    <w:rsid w:val="007F6E63"/>
    <w:rsid w:val="0080189C"/>
    <w:rsid w:val="0080516B"/>
    <w:rsid w:val="00807C1B"/>
    <w:rsid w:val="008142E3"/>
    <w:rsid w:val="00823102"/>
    <w:rsid w:val="00824B71"/>
    <w:rsid w:val="0082561F"/>
    <w:rsid w:val="0083100D"/>
    <w:rsid w:val="00846936"/>
    <w:rsid w:val="00853CCA"/>
    <w:rsid w:val="008617A5"/>
    <w:rsid w:val="0087694C"/>
    <w:rsid w:val="00876D35"/>
    <w:rsid w:val="008806B2"/>
    <w:rsid w:val="00880F4B"/>
    <w:rsid w:val="008811DB"/>
    <w:rsid w:val="008913DA"/>
    <w:rsid w:val="008A2055"/>
    <w:rsid w:val="008B174E"/>
    <w:rsid w:val="008B413C"/>
    <w:rsid w:val="008B50D6"/>
    <w:rsid w:val="008B68DB"/>
    <w:rsid w:val="008C4EC9"/>
    <w:rsid w:val="008C7CBC"/>
    <w:rsid w:val="008D4C5E"/>
    <w:rsid w:val="008D5CBF"/>
    <w:rsid w:val="008F17FF"/>
    <w:rsid w:val="008F3185"/>
    <w:rsid w:val="00913577"/>
    <w:rsid w:val="00932305"/>
    <w:rsid w:val="00937DA9"/>
    <w:rsid w:val="00943783"/>
    <w:rsid w:val="009472CA"/>
    <w:rsid w:val="0095437C"/>
    <w:rsid w:val="00960D2C"/>
    <w:rsid w:val="009650B4"/>
    <w:rsid w:val="00965C70"/>
    <w:rsid w:val="00973B7F"/>
    <w:rsid w:val="00981FAB"/>
    <w:rsid w:val="00990220"/>
    <w:rsid w:val="009958FF"/>
    <w:rsid w:val="00995B90"/>
    <w:rsid w:val="0099694E"/>
    <w:rsid w:val="009A3D6C"/>
    <w:rsid w:val="009A6521"/>
    <w:rsid w:val="009A6D4C"/>
    <w:rsid w:val="009C24BF"/>
    <w:rsid w:val="009C397A"/>
    <w:rsid w:val="009C63F2"/>
    <w:rsid w:val="009D484F"/>
    <w:rsid w:val="009E0560"/>
    <w:rsid w:val="009E46B9"/>
    <w:rsid w:val="009E54FE"/>
    <w:rsid w:val="009E6688"/>
    <w:rsid w:val="009F3313"/>
    <w:rsid w:val="00A23ED0"/>
    <w:rsid w:val="00A25223"/>
    <w:rsid w:val="00A42E97"/>
    <w:rsid w:val="00A431A2"/>
    <w:rsid w:val="00A46826"/>
    <w:rsid w:val="00A52155"/>
    <w:rsid w:val="00A61D38"/>
    <w:rsid w:val="00A7007A"/>
    <w:rsid w:val="00A82301"/>
    <w:rsid w:val="00A854B5"/>
    <w:rsid w:val="00A86FEE"/>
    <w:rsid w:val="00A9327C"/>
    <w:rsid w:val="00AA46DC"/>
    <w:rsid w:val="00AA47A9"/>
    <w:rsid w:val="00AA50EE"/>
    <w:rsid w:val="00AB55CF"/>
    <w:rsid w:val="00AC0F24"/>
    <w:rsid w:val="00AE32F6"/>
    <w:rsid w:val="00AE4A02"/>
    <w:rsid w:val="00AE4D30"/>
    <w:rsid w:val="00AF0D83"/>
    <w:rsid w:val="00AF1282"/>
    <w:rsid w:val="00AF3A57"/>
    <w:rsid w:val="00AF4FC9"/>
    <w:rsid w:val="00B1096F"/>
    <w:rsid w:val="00B16033"/>
    <w:rsid w:val="00B23BE2"/>
    <w:rsid w:val="00B27150"/>
    <w:rsid w:val="00B43172"/>
    <w:rsid w:val="00B438C7"/>
    <w:rsid w:val="00B4707C"/>
    <w:rsid w:val="00B64373"/>
    <w:rsid w:val="00B75BE5"/>
    <w:rsid w:val="00B76341"/>
    <w:rsid w:val="00B81F6D"/>
    <w:rsid w:val="00B84AE3"/>
    <w:rsid w:val="00B85212"/>
    <w:rsid w:val="00B85BF0"/>
    <w:rsid w:val="00B94F38"/>
    <w:rsid w:val="00BA32DD"/>
    <w:rsid w:val="00BA667F"/>
    <w:rsid w:val="00BE4D42"/>
    <w:rsid w:val="00BF0CED"/>
    <w:rsid w:val="00BF3548"/>
    <w:rsid w:val="00BF5231"/>
    <w:rsid w:val="00BF6C51"/>
    <w:rsid w:val="00C05FEA"/>
    <w:rsid w:val="00C0601C"/>
    <w:rsid w:val="00C11498"/>
    <w:rsid w:val="00C11780"/>
    <w:rsid w:val="00C21113"/>
    <w:rsid w:val="00C27054"/>
    <w:rsid w:val="00C32F1E"/>
    <w:rsid w:val="00C5447D"/>
    <w:rsid w:val="00C54D6C"/>
    <w:rsid w:val="00C6780B"/>
    <w:rsid w:val="00C700E1"/>
    <w:rsid w:val="00C70E36"/>
    <w:rsid w:val="00C81656"/>
    <w:rsid w:val="00C81B5F"/>
    <w:rsid w:val="00C83F08"/>
    <w:rsid w:val="00C840E1"/>
    <w:rsid w:val="00C8492A"/>
    <w:rsid w:val="00C873DA"/>
    <w:rsid w:val="00C9331B"/>
    <w:rsid w:val="00C94D9F"/>
    <w:rsid w:val="00C951A9"/>
    <w:rsid w:val="00C95D17"/>
    <w:rsid w:val="00CA3680"/>
    <w:rsid w:val="00CA3FE5"/>
    <w:rsid w:val="00CA48D8"/>
    <w:rsid w:val="00CA55F9"/>
    <w:rsid w:val="00CA7959"/>
    <w:rsid w:val="00CB2A02"/>
    <w:rsid w:val="00CB69F3"/>
    <w:rsid w:val="00CC226F"/>
    <w:rsid w:val="00CC2974"/>
    <w:rsid w:val="00CD13C8"/>
    <w:rsid w:val="00D04281"/>
    <w:rsid w:val="00D14E1E"/>
    <w:rsid w:val="00D15EFA"/>
    <w:rsid w:val="00D25DDE"/>
    <w:rsid w:val="00D2741F"/>
    <w:rsid w:val="00D35BE4"/>
    <w:rsid w:val="00D3673B"/>
    <w:rsid w:val="00D36C47"/>
    <w:rsid w:val="00D36C91"/>
    <w:rsid w:val="00D37AFB"/>
    <w:rsid w:val="00D46F9A"/>
    <w:rsid w:val="00D667F9"/>
    <w:rsid w:val="00D702A6"/>
    <w:rsid w:val="00D87834"/>
    <w:rsid w:val="00D90D0F"/>
    <w:rsid w:val="00D94DF2"/>
    <w:rsid w:val="00D94EA5"/>
    <w:rsid w:val="00DA4E70"/>
    <w:rsid w:val="00DA79E8"/>
    <w:rsid w:val="00DC2447"/>
    <w:rsid w:val="00DC44F5"/>
    <w:rsid w:val="00DD4E6C"/>
    <w:rsid w:val="00DD5804"/>
    <w:rsid w:val="00DD6700"/>
    <w:rsid w:val="00DF4EB6"/>
    <w:rsid w:val="00DF5B0D"/>
    <w:rsid w:val="00E03FBC"/>
    <w:rsid w:val="00E05573"/>
    <w:rsid w:val="00E116CA"/>
    <w:rsid w:val="00E149B6"/>
    <w:rsid w:val="00E33AD7"/>
    <w:rsid w:val="00E35D9A"/>
    <w:rsid w:val="00E40F82"/>
    <w:rsid w:val="00E43062"/>
    <w:rsid w:val="00E61E81"/>
    <w:rsid w:val="00E7205E"/>
    <w:rsid w:val="00E93254"/>
    <w:rsid w:val="00EA049B"/>
    <w:rsid w:val="00EA5E55"/>
    <w:rsid w:val="00EC6060"/>
    <w:rsid w:val="00EC617F"/>
    <w:rsid w:val="00EE0432"/>
    <w:rsid w:val="00F14C66"/>
    <w:rsid w:val="00F17BC6"/>
    <w:rsid w:val="00F17E20"/>
    <w:rsid w:val="00F34074"/>
    <w:rsid w:val="00F4346C"/>
    <w:rsid w:val="00F43DE7"/>
    <w:rsid w:val="00F47221"/>
    <w:rsid w:val="00F521AA"/>
    <w:rsid w:val="00F6489B"/>
    <w:rsid w:val="00F66DB2"/>
    <w:rsid w:val="00F7600F"/>
    <w:rsid w:val="00F7692F"/>
    <w:rsid w:val="00F85B91"/>
    <w:rsid w:val="00F90B3A"/>
    <w:rsid w:val="00F96878"/>
    <w:rsid w:val="00F96D64"/>
    <w:rsid w:val="00FA04E8"/>
    <w:rsid w:val="00FA3D8E"/>
    <w:rsid w:val="00FA52C0"/>
    <w:rsid w:val="00FA5C58"/>
    <w:rsid w:val="00FB2CDB"/>
    <w:rsid w:val="00FB4FC4"/>
    <w:rsid w:val="00FB7A75"/>
    <w:rsid w:val="00FC460C"/>
    <w:rsid w:val="00FD39F8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7150"/>
    <w:pPr>
      <w:ind w:leftChars="200" w:left="480"/>
    </w:pPr>
  </w:style>
  <w:style w:type="table" w:styleId="a5">
    <w:name w:val="Table Grid"/>
    <w:basedOn w:val="a1"/>
    <w:uiPriority w:val="59"/>
    <w:rsid w:val="00B271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450A7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450A7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0A7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450A7A"/>
    <w:rPr>
      <w:sz w:val="20"/>
      <w:szCs w:val="20"/>
    </w:rPr>
  </w:style>
  <w:style w:type="character" w:customStyle="1" w:styleId="a4">
    <w:name w:val="清單段落 字元"/>
    <w:link w:val="a3"/>
    <w:locked/>
    <w:rsid w:val="005005EE"/>
  </w:style>
  <w:style w:type="character" w:styleId="aa">
    <w:name w:val="Hyperlink"/>
    <w:uiPriority w:val="99"/>
    <w:semiHidden/>
    <w:unhideWhenUsed/>
    <w:rsid w:val="008469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6936"/>
  </w:style>
  <w:style w:type="paragraph" w:styleId="ab">
    <w:name w:val="Balloon Text"/>
    <w:basedOn w:val="a"/>
    <w:link w:val="ac"/>
    <w:uiPriority w:val="99"/>
    <w:semiHidden/>
    <w:unhideWhenUsed/>
    <w:rsid w:val="00A61D38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A61D38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1">
    <w:name w:val="清單段落1"/>
    <w:basedOn w:val="a"/>
    <w:rsid w:val="00D37AFB"/>
    <w:pPr>
      <w:ind w:leftChars="200" w:left="480"/>
    </w:pPr>
  </w:style>
  <w:style w:type="character" w:styleId="ad">
    <w:name w:val="Strong"/>
    <w:uiPriority w:val="22"/>
    <w:qFormat/>
    <w:rsid w:val="00C840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7150"/>
    <w:pPr>
      <w:ind w:leftChars="200" w:left="480"/>
    </w:pPr>
  </w:style>
  <w:style w:type="table" w:styleId="a5">
    <w:name w:val="Table Grid"/>
    <w:basedOn w:val="a1"/>
    <w:uiPriority w:val="59"/>
    <w:rsid w:val="00B271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450A7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450A7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0A7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450A7A"/>
    <w:rPr>
      <w:sz w:val="20"/>
      <w:szCs w:val="20"/>
    </w:rPr>
  </w:style>
  <w:style w:type="character" w:customStyle="1" w:styleId="a4">
    <w:name w:val="清單段落 字元"/>
    <w:link w:val="a3"/>
    <w:locked/>
    <w:rsid w:val="005005EE"/>
  </w:style>
  <w:style w:type="character" w:styleId="aa">
    <w:name w:val="Hyperlink"/>
    <w:uiPriority w:val="99"/>
    <w:semiHidden/>
    <w:unhideWhenUsed/>
    <w:rsid w:val="008469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6936"/>
  </w:style>
  <w:style w:type="paragraph" w:styleId="ab">
    <w:name w:val="Balloon Text"/>
    <w:basedOn w:val="a"/>
    <w:link w:val="ac"/>
    <w:uiPriority w:val="99"/>
    <w:semiHidden/>
    <w:unhideWhenUsed/>
    <w:rsid w:val="00A61D38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A61D38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1">
    <w:name w:val="清單段落1"/>
    <w:basedOn w:val="a"/>
    <w:rsid w:val="00D37AFB"/>
    <w:pPr>
      <w:ind w:leftChars="200" w:left="480"/>
    </w:pPr>
  </w:style>
  <w:style w:type="character" w:styleId="ad">
    <w:name w:val="Strong"/>
    <w:uiPriority w:val="22"/>
    <w:qFormat/>
    <w:rsid w:val="00C84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3F447-A197-469C-B312-08B4DA95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Links>
    <vt:vector size="6" baseType="variant"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http://r.search.yahoo.com/_ylt=A8tUwYZWzyBUOAgAJ79r1gt.;_ylu=X3oDMTB0cXF2aHY2BHNlYwNzYwRjb2xvA3R3MQR2dGlkA1RXQzA4Ml8x/RV=2/RE=1411465175/RO=10/RU=http%3a%2f%2ftw.maps.yahoo.com%2f%23q%3d%25E5%258D%2597%25E6%258A%2595%25E7%25B8%25A3%25E8%258D%2589%25E5%25B1%25AF%25E9%258E%25AE%25E4%25B8%25AD%25E6%25AD%25A3%25E8%25B7%25AF%25E5%259F%25B9%25E8%258B%25B1%25E5%25B7%25B78%25E8%2599%259F%26conf%3d0%26start%3d1%26mvt%3dm%26trf%3d0/RK=0/RS=Lw42S9I2ZZKYU3WkHL3h53HNPpw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南投縣青年志工中心志工基礎特殊訓練暨志工運用計畫</dc:title>
  <dc:creator>Asus-User</dc:creator>
  <cp:lastModifiedBy>MATH</cp:lastModifiedBy>
  <cp:revision>2</cp:revision>
  <cp:lastPrinted>2016-02-19T05:56:00Z</cp:lastPrinted>
  <dcterms:created xsi:type="dcterms:W3CDTF">2016-03-24T04:51:00Z</dcterms:created>
  <dcterms:modified xsi:type="dcterms:W3CDTF">2016-03-24T04:51:00Z</dcterms:modified>
</cp:coreProperties>
</file>