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BE" w:rsidRPr="00CA5650" w:rsidRDefault="00B40054" w:rsidP="00B40054">
      <w:pPr>
        <w:jc w:val="center"/>
        <w:rPr>
          <w:rFonts w:ascii="Arial" w:eastAsia="標楷體" w:hAnsi="Arial"/>
          <w:b/>
          <w:sz w:val="48"/>
          <w:szCs w:val="48"/>
        </w:rPr>
      </w:pPr>
      <w:r w:rsidRPr="00CA5650">
        <w:rPr>
          <w:rFonts w:ascii="Arial" w:eastAsia="標楷體" w:hAnsi="標楷體" w:hint="eastAsia"/>
          <w:b/>
          <w:sz w:val="48"/>
          <w:szCs w:val="48"/>
        </w:rPr>
        <w:t>理工學院各系產業推廣服務技術</w:t>
      </w:r>
      <w:r w:rsidR="00B343CC" w:rsidRPr="00CA5650">
        <w:rPr>
          <w:rFonts w:ascii="Arial" w:eastAsia="標楷體" w:hAnsi="標楷體" w:hint="eastAsia"/>
          <w:b/>
          <w:sz w:val="48"/>
          <w:szCs w:val="48"/>
        </w:rPr>
        <w:t>目錄表</w:t>
      </w:r>
    </w:p>
    <w:p w:rsidR="00D12E6A" w:rsidRPr="00CA5650" w:rsidRDefault="00D12E6A" w:rsidP="00D12E6A">
      <w:pPr>
        <w:jc w:val="right"/>
        <w:rPr>
          <w:rFonts w:ascii="Arial" w:eastAsia="標楷體" w:hAnsi="Arial"/>
          <w:b/>
          <w:szCs w:val="24"/>
        </w:rPr>
      </w:pPr>
      <w:r w:rsidRPr="00CA5650">
        <w:rPr>
          <w:rFonts w:ascii="Arial" w:eastAsia="標楷體" w:hAnsi="Arial" w:hint="eastAsia"/>
          <w:b/>
          <w:szCs w:val="24"/>
        </w:rPr>
        <w:t>104.03.25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850"/>
        <w:gridCol w:w="6039"/>
        <w:gridCol w:w="4168"/>
      </w:tblGrid>
      <w:tr w:rsidR="00B40054" w:rsidRPr="00CA5650" w:rsidTr="000C2B49">
        <w:trPr>
          <w:trHeight w:val="546"/>
          <w:tblHeader/>
        </w:trPr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3EF4EB"/>
            <w:vAlign w:val="center"/>
          </w:tcPr>
          <w:p w:rsidR="00B40054" w:rsidRPr="00CA5650" w:rsidRDefault="00B40054" w:rsidP="00B343CC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CA5650">
              <w:rPr>
                <w:rFonts w:ascii="Arial" w:eastAsia="標楷體" w:hAnsi="Times New Roman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  <w:shd w:val="clear" w:color="auto" w:fill="3EF4EB"/>
            <w:vAlign w:val="center"/>
          </w:tcPr>
          <w:p w:rsidR="00B40054" w:rsidRPr="00CA5650" w:rsidRDefault="00B40054" w:rsidP="00D62681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CA5650">
              <w:rPr>
                <w:rFonts w:ascii="Arial" w:eastAsia="標楷體" w:hAnsi="Times New Roman" w:hint="eastAsia"/>
                <w:b/>
                <w:sz w:val="28"/>
                <w:szCs w:val="28"/>
              </w:rPr>
              <w:t>技術名稱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  <w:shd w:val="clear" w:color="auto" w:fill="3EF4EB"/>
            <w:vAlign w:val="center"/>
          </w:tcPr>
          <w:p w:rsidR="00B40054" w:rsidRPr="00CA5650" w:rsidRDefault="00B40054" w:rsidP="00B343CC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CA5650">
              <w:rPr>
                <w:rFonts w:ascii="Arial" w:eastAsia="標楷體" w:hAnsi="Times New Roman" w:hint="eastAsia"/>
                <w:b/>
                <w:sz w:val="28"/>
                <w:szCs w:val="28"/>
              </w:rPr>
              <w:t>教師</w:t>
            </w:r>
            <w:r w:rsidRPr="00CA5650">
              <w:rPr>
                <w:rFonts w:ascii="Arial" w:eastAsia="標楷體" w:hAnsi="Arial" w:hint="eastAsia"/>
                <w:b/>
                <w:sz w:val="28"/>
                <w:szCs w:val="28"/>
              </w:rPr>
              <w:t>/</w:t>
            </w:r>
            <w:r w:rsidRPr="00CA5650">
              <w:rPr>
                <w:rFonts w:ascii="Arial" w:eastAsia="標楷體" w:hAnsi="Times New Roman" w:hint="eastAsia"/>
                <w:b/>
                <w:sz w:val="28"/>
                <w:szCs w:val="28"/>
              </w:rPr>
              <w:t>單位</w:t>
            </w:r>
          </w:p>
        </w:tc>
      </w:tr>
      <w:tr w:rsidR="00B40054" w:rsidRPr="00CA5650" w:rsidTr="003D0040">
        <w:trPr>
          <w:trHeight w:val="485"/>
        </w:trPr>
        <w:tc>
          <w:tcPr>
            <w:tcW w:w="11057" w:type="dxa"/>
            <w:gridSpan w:val="3"/>
            <w:shd w:val="clear" w:color="auto" w:fill="F2DBDB" w:themeFill="accent2" w:themeFillTint="33"/>
            <w:vAlign w:val="center"/>
          </w:tcPr>
          <w:p w:rsidR="00B40054" w:rsidRPr="00CA5650" w:rsidRDefault="00B40054" w:rsidP="003D0040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Times New Roman" w:hint="eastAsia"/>
                <w:sz w:val="28"/>
                <w:szCs w:val="28"/>
              </w:rPr>
              <w:t>應用數學系</w:t>
            </w:r>
          </w:p>
        </w:tc>
      </w:tr>
      <w:tr w:rsidR="00B40054" w:rsidRPr="00CA5650" w:rsidTr="0041613F">
        <w:tc>
          <w:tcPr>
            <w:tcW w:w="850" w:type="dxa"/>
          </w:tcPr>
          <w:p w:rsidR="00B40054" w:rsidRPr="00CA5650" w:rsidRDefault="001F20AE" w:rsidP="00B343CC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1</w:t>
            </w:r>
          </w:p>
        </w:tc>
        <w:tc>
          <w:tcPr>
            <w:tcW w:w="6039" w:type="dxa"/>
          </w:tcPr>
          <w:p w:rsidR="001F20AE" w:rsidRPr="00CA5650" w:rsidRDefault="00810F4B" w:rsidP="002857EB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數位印刷品的排版裝訂方法及其印製系統</w:t>
            </w:r>
          </w:p>
        </w:tc>
        <w:tc>
          <w:tcPr>
            <w:tcW w:w="4168" w:type="dxa"/>
          </w:tcPr>
          <w:p w:rsidR="001F20AE" w:rsidRPr="00CA5650" w:rsidRDefault="00810F4B" w:rsidP="00B343CC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陳嘉文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應用數學系</w:t>
            </w:r>
          </w:p>
        </w:tc>
      </w:tr>
      <w:tr w:rsidR="001F20AE" w:rsidRPr="00CA5650" w:rsidTr="00E473ED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F20AE" w:rsidRPr="00CA5650" w:rsidRDefault="001F20AE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2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1F20AE" w:rsidRPr="00CA5650" w:rsidRDefault="00810F4B" w:rsidP="002857EB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數位影像檔的收集方法及其系統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CB457C" w:rsidRPr="00CA5650" w:rsidRDefault="00810F4B" w:rsidP="005942BF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陳嘉文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應用數學系</w:t>
            </w:r>
          </w:p>
        </w:tc>
      </w:tr>
      <w:tr w:rsidR="00B40054" w:rsidRPr="00CA5650" w:rsidTr="003D0040">
        <w:trPr>
          <w:trHeight w:val="504"/>
        </w:trPr>
        <w:tc>
          <w:tcPr>
            <w:tcW w:w="11057" w:type="dxa"/>
            <w:gridSpan w:val="3"/>
            <w:shd w:val="clear" w:color="auto" w:fill="F2DBDB" w:themeFill="accent2" w:themeFillTint="33"/>
            <w:vAlign w:val="center"/>
          </w:tcPr>
          <w:p w:rsidR="00B40054" w:rsidRPr="00CA5650" w:rsidRDefault="00B40054" w:rsidP="003D0040">
            <w:pPr>
              <w:adjustRightInd w:val="0"/>
              <w:snapToGrid w:val="0"/>
              <w:ind w:left="0" w:firstLine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Times New Roman" w:hint="eastAsia"/>
                <w:sz w:val="28"/>
                <w:szCs w:val="28"/>
              </w:rPr>
              <w:t>電子物理學系</w:t>
            </w:r>
          </w:p>
        </w:tc>
      </w:tr>
      <w:tr w:rsidR="00B40054" w:rsidRPr="00CA5650" w:rsidTr="0041613F">
        <w:tc>
          <w:tcPr>
            <w:tcW w:w="850" w:type="dxa"/>
          </w:tcPr>
          <w:p w:rsidR="00B40054" w:rsidRPr="00CA5650" w:rsidRDefault="009E0FD7" w:rsidP="00B343CC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1</w:t>
            </w:r>
          </w:p>
        </w:tc>
        <w:tc>
          <w:tcPr>
            <w:tcW w:w="6039" w:type="dxa"/>
          </w:tcPr>
          <w:p w:rsidR="00B40054" w:rsidRPr="00CA5650" w:rsidRDefault="000B5B1E" w:rsidP="00AC4662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創新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>LED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>製程研究</w:t>
            </w:r>
          </w:p>
        </w:tc>
        <w:tc>
          <w:tcPr>
            <w:tcW w:w="4168" w:type="dxa"/>
          </w:tcPr>
          <w:p w:rsidR="00EA4404" w:rsidRPr="00CA5650" w:rsidRDefault="000B5B1E" w:rsidP="00B343CC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陳思翰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/ 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>電子物理學系</w:t>
            </w:r>
          </w:p>
        </w:tc>
      </w:tr>
      <w:tr w:rsidR="00B40054" w:rsidRPr="00CA5650" w:rsidTr="0041613F">
        <w:tc>
          <w:tcPr>
            <w:tcW w:w="850" w:type="dxa"/>
          </w:tcPr>
          <w:p w:rsidR="00B40054" w:rsidRPr="00CA5650" w:rsidRDefault="009E0FD7" w:rsidP="00B343CC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2.</w:t>
            </w:r>
          </w:p>
        </w:tc>
        <w:tc>
          <w:tcPr>
            <w:tcW w:w="6039" w:type="dxa"/>
          </w:tcPr>
          <w:p w:rsidR="00B40054" w:rsidRPr="00CA5650" w:rsidRDefault="000B5B1E" w:rsidP="00B343CC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kern w:val="0"/>
                <w:sz w:val="28"/>
                <w:szCs w:val="28"/>
              </w:rPr>
              <w:t>使用無機緩衝薄膜</w:t>
            </w:r>
            <w:r w:rsidRPr="00CA5650">
              <w:rPr>
                <w:rFonts w:ascii="Arial" w:eastAsia="標楷體" w:hAnsi="標楷體"/>
                <w:sz w:val="28"/>
                <w:szCs w:val="28"/>
              </w:rPr>
              <w:t>增</w:t>
            </w:r>
            <w:r w:rsidRPr="00CA5650">
              <w:rPr>
                <w:rFonts w:ascii="Arial" w:eastAsia="標楷體" w:hAnsi="標楷體" w:cs="Times New Roman"/>
                <w:sz w:val="28"/>
                <w:szCs w:val="28"/>
              </w:rPr>
              <w:t>益有機發光二極體</w:t>
            </w:r>
            <w:r w:rsidRPr="00CA5650">
              <w:rPr>
                <w:rFonts w:ascii="Arial" w:eastAsia="標楷體" w:hAnsi="標楷體" w:cs="Times New Roman" w:hint="eastAsia"/>
                <w:sz w:val="28"/>
                <w:szCs w:val="28"/>
              </w:rPr>
              <w:t>光電特性</w:t>
            </w:r>
            <w:r w:rsidRPr="00CA5650">
              <w:rPr>
                <w:rFonts w:ascii="Arial" w:eastAsia="標楷體" w:hAnsi="標楷體" w:cs="Times New Roman"/>
                <w:sz w:val="28"/>
                <w:szCs w:val="28"/>
              </w:rPr>
              <w:t>研究</w:t>
            </w:r>
          </w:p>
        </w:tc>
        <w:tc>
          <w:tcPr>
            <w:tcW w:w="4168" w:type="dxa"/>
          </w:tcPr>
          <w:p w:rsidR="00EA4404" w:rsidRPr="00CA5650" w:rsidRDefault="000B5B1E" w:rsidP="00B343CC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高柏青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電子物理學系</w:t>
            </w:r>
          </w:p>
        </w:tc>
      </w:tr>
      <w:tr w:rsidR="00EA4404" w:rsidRPr="00CA5650" w:rsidTr="0041613F">
        <w:tc>
          <w:tcPr>
            <w:tcW w:w="850" w:type="dxa"/>
          </w:tcPr>
          <w:p w:rsidR="00EA4404" w:rsidRPr="00CA5650" w:rsidRDefault="00EA4404" w:rsidP="00B343CC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3</w:t>
            </w:r>
          </w:p>
        </w:tc>
        <w:tc>
          <w:tcPr>
            <w:tcW w:w="6039" w:type="dxa"/>
          </w:tcPr>
          <w:p w:rsidR="00EA4404" w:rsidRPr="00CA5650" w:rsidRDefault="000B5B1E" w:rsidP="00B343CC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kern w:val="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表面電漿振盪</w:t>
            </w:r>
            <w:proofErr w:type="gramStart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增強矽製太陽能電池</w:t>
            </w:r>
            <w:proofErr w:type="gramEnd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的效率</w:t>
            </w:r>
          </w:p>
        </w:tc>
        <w:tc>
          <w:tcPr>
            <w:tcW w:w="4168" w:type="dxa"/>
          </w:tcPr>
          <w:p w:rsidR="00EA4404" w:rsidRPr="00CA5650" w:rsidRDefault="000B5B1E" w:rsidP="00B343CC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黃俊達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電子物理學系</w:t>
            </w:r>
          </w:p>
        </w:tc>
      </w:tr>
      <w:tr w:rsidR="00EA4404" w:rsidRPr="00CA5650" w:rsidTr="0041613F">
        <w:tc>
          <w:tcPr>
            <w:tcW w:w="850" w:type="dxa"/>
          </w:tcPr>
          <w:p w:rsidR="00EA4404" w:rsidRPr="00CA5650" w:rsidRDefault="00EA4404" w:rsidP="00B343CC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4</w:t>
            </w:r>
          </w:p>
        </w:tc>
        <w:tc>
          <w:tcPr>
            <w:tcW w:w="6039" w:type="dxa"/>
          </w:tcPr>
          <w:p w:rsidR="00EA4404" w:rsidRPr="00CA5650" w:rsidRDefault="000B5B1E" w:rsidP="00B343CC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kern w:val="0"/>
                <w:sz w:val="28"/>
                <w:szCs w:val="28"/>
              </w:rPr>
            </w:pPr>
            <w:proofErr w:type="gramStart"/>
            <w:r w:rsidRPr="00CA5650">
              <w:rPr>
                <w:rFonts w:ascii="Arial" w:eastAsia="標楷體" w:hAnsi="Times New Roman" w:cs="Times New Roman" w:hint="eastAsia"/>
                <w:color w:val="000000"/>
                <w:sz w:val="28"/>
                <w:szCs w:val="28"/>
              </w:rPr>
              <w:t>透明銦錫氧化物</w:t>
            </w:r>
            <w:proofErr w:type="gramEnd"/>
            <w:r w:rsidRPr="00CA5650">
              <w:rPr>
                <w:rFonts w:ascii="Arial" w:eastAsia="標楷體" w:hAnsi="Arial" w:cs="Times New Roman" w:hint="eastAsia"/>
                <w:color w:val="000000"/>
                <w:sz w:val="28"/>
                <w:szCs w:val="28"/>
              </w:rPr>
              <w:t>(ITO)/n-</w:t>
            </w:r>
            <w:r w:rsidRPr="00CA5650">
              <w:rPr>
                <w:rFonts w:ascii="Arial" w:eastAsia="標楷體" w:hAnsi="Times New Roman" w:cs="Times New Roman" w:hint="eastAsia"/>
                <w:color w:val="000000"/>
                <w:sz w:val="28"/>
                <w:szCs w:val="28"/>
              </w:rPr>
              <w:t>型氮化鎵的</w:t>
            </w:r>
            <w:r w:rsidRPr="00CA5650">
              <w:rPr>
                <w:rFonts w:ascii="Arial" w:eastAsia="標楷體" w:hAnsi="Times New Roman" w:hint="eastAsia"/>
                <w:sz w:val="28"/>
                <w:szCs w:val="28"/>
              </w:rPr>
              <w:t>歐姆接觸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>(</w:t>
            </w:r>
            <w:r w:rsidRPr="00CA5650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中華民國專利</w:t>
            </w:r>
            <w:r w:rsidRPr="00CA5650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I288434</w:t>
            </w:r>
            <w:r w:rsidRPr="00CA5650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68" w:type="dxa"/>
          </w:tcPr>
          <w:p w:rsidR="00EA4404" w:rsidRPr="00CA5650" w:rsidRDefault="000B5B1E" w:rsidP="00B343CC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黃俊達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電子物理學系</w:t>
            </w:r>
          </w:p>
        </w:tc>
      </w:tr>
      <w:tr w:rsidR="00EA4404" w:rsidRPr="00CA5650" w:rsidTr="0041613F">
        <w:tc>
          <w:tcPr>
            <w:tcW w:w="850" w:type="dxa"/>
          </w:tcPr>
          <w:p w:rsidR="00EA4404" w:rsidRPr="00CA5650" w:rsidRDefault="00EA4404" w:rsidP="00B343CC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5</w:t>
            </w:r>
          </w:p>
        </w:tc>
        <w:tc>
          <w:tcPr>
            <w:tcW w:w="6039" w:type="dxa"/>
          </w:tcPr>
          <w:p w:rsidR="00EA4404" w:rsidRPr="00CA5650" w:rsidRDefault="000B5B1E" w:rsidP="00B343CC">
            <w:pPr>
              <w:adjustRightInd w:val="0"/>
              <w:snapToGrid w:val="0"/>
              <w:ind w:left="0" w:firstLine="0"/>
              <w:rPr>
                <w:rFonts w:ascii="Arial" w:eastAsia="標楷體" w:hAnsi="Arial" w:cs="Times New Roman"/>
                <w:color w:val="000000"/>
                <w:sz w:val="28"/>
                <w:szCs w:val="28"/>
              </w:rPr>
            </w:pPr>
            <w:proofErr w:type="gramStart"/>
            <w:r w:rsidRPr="00CA5650">
              <w:rPr>
                <w:rFonts w:ascii="Arial" w:eastAsia="標楷體" w:hAnsi="Times New Roman" w:cs="Times New Roman" w:hint="eastAsia"/>
                <w:color w:val="000000"/>
                <w:sz w:val="28"/>
                <w:szCs w:val="28"/>
              </w:rPr>
              <w:t>透明銦錫氧化物</w:t>
            </w:r>
            <w:proofErr w:type="gramEnd"/>
            <w:r w:rsidRPr="00CA5650">
              <w:rPr>
                <w:rFonts w:ascii="Arial" w:eastAsia="標楷體" w:hAnsi="Arial" w:cs="Times New Roman" w:hint="eastAsia"/>
                <w:color w:val="000000"/>
                <w:sz w:val="28"/>
                <w:szCs w:val="28"/>
              </w:rPr>
              <w:t>(ITO)/p-</w:t>
            </w:r>
            <w:proofErr w:type="gramStart"/>
            <w:r w:rsidRPr="00CA5650">
              <w:rPr>
                <w:rFonts w:ascii="Arial" w:eastAsia="標楷體" w:hAnsi="Times New Roman" w:cs="Times New Roman" w:hint="eastAsia"/>
                <w:color w:val="000000"/>
                <w:sz w:val="28"/>
                <w:szCs w:val="28"/>
              </w:rPr>
              <w:t>型矽鍺的</w:t>
            </w:r>
            <w:r w:rsidRPr="00CA5650">
              <w:rPr>
                <w:rFonts w:ascii="Arial" w:eastAsia="標楷體" w:hAnsi="Times New Roman" w:hint="eastAsia"/>
                <w:sz w:val="28"/>
                <w:szCs w:val="28"/>
              </w:rPr>
              <w:t>歐姆</w:t>
            </w:r>
            <w:proofErr w:type="gramEnd"/>
            <w:r w:rsidRPr="00CA5650">
              <w:rPr>
                <w:rFonts w:ascii="Arial" w:eastAsia="標楷體" w:hAnsi="Times New Roman" w:hint="eastAsia"/>
                <w:sz w:val="28"/>
                <w:szCs w:val="28"/>
              </w:rPr>
              <w:t>接觸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>(</w:t>
            </w:r>
            <w:r w:rsidRPr="00CA5650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中華民國專利</w:t>
            </w:r>
            <w:r w:rsidRPr="00CA5650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I2</w:t>
            </w:r>
            <w:r w:rsidRPr="00CA5650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97218)</w:t>
            </w:r>
          </w:p>
        </w:tc>
        <w:tc>
          <w:tcPr>
            <w:tcW w:w="4168" w:type="dxa"/>
          </w:tcPr>
          <w:p w:rsidR="00EA4404" w:rsidRPr="00CA5650" w:rsidRDefault="000B5B1E" w:rsidP="00B343CC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黃俊達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電子物理學系</w:t>
            </w:r>
          </w:p>
        </w:tc>
      </w:tr>
      <w:tr w:rsidR="00EA4404" w:rsidRPr="00CA5650" w:rsidTr="0041613F">
        <w:tc>
          <w:tcPr>
            <w:tcW w:w="850" w:type="dxa"/>
          </w:tcPr>
          <w:p w:rsidR="00EA4404" w:rsidRPr="00CA5650" w:rsidRDefault="00EA4404" w:rsidP="00B343CC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6</w:t>
            </w:r>
          </w:p>
        </w:tc>
        <w:tc>
          <w:tcPr>
            <w:tcW w:w="6039" w:type="dxa"/>
          </w:tcPr>
          <w:p w:rsidR="00EA4404" w:rsidRPr="00CA5650" w:rsidRDefault="000B5B1E" w:rsidP="00B343CC">
            <w:pPr>
              <w:adjustRightInd w:val="0"/>
              <w:snapToGrid w:val="0"/>
              <w:ind w:left="0" w:firstLine="0"/>
              <w:rPr>
                <w:rFonts w:ascii="Arial" w:eastAsia="標楷體" w:hAnsi="Arial" w:cs="Times New Roman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cs="Times New Roman"/>
                <w:sz w:val="28"/>
                <w:szCs w:val="28"/>
              </w:rPr>
              <w:t>透明導電性掺鎵之氧化鋅薄膜研究</w:t>
            </w:r>
          </w:p>
        </w:tc>
        <w:tc>
          <w:tcPr>
            <w:tcW w:w="4168" w:type="dxa"/>
          </w:tcPr>
          <w:p w:rsidR="00EA4404" w:rsidRPr="00CA5650" w:rsidRDefault="000B5B1E" w:rsidP="00B343CC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proofErr w:type="gramStart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余昌峰</w:t>
            </w:r>
            <w:proofErr w:type="gramEnd"/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電子物理學系</w:t>
            </w:r>
          </w:p>
        </w:tc>
      </w:tr>
      <w:tr w:rsidR="00EA4404" w:rsidRPr="00CA5650" w:rsidTr="00E473ED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A4404" w:rsidRPr="00CA5650" w:rsidRDefault="00EA4404" w:rsidP="00B343CC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7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EA4404" w:rsidRPr="00CA5650" w:rsidRDefault="000B5B1E" w:rsidP="00B343CC">
            <w:pPr>
              <w:adjustRightInd w:val="0"/>
              <w:snapToGrid w:val="0"/>
              <w:ind w:left="0" w:firstLine="0"/>
              <w:rPr>
                <w:rFonts w:ascii="Arial" w:eastAsia="標楷體" w:hAnsi="Arial" w:cs="Times New Roman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光纖</w:t>
            </w:r>
            <w:proofErr w:type="gramStart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或波導元件</w:t>
            </w:r>
            <w:proofErr w:type="gramEnd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折射率分布檢測技術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EA4404" w:rsidRPr="00CA5650" w:rsidRDefault="000B5B1E" w:rsidP="00B343CC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許芳文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電子物理學系</w:t>
            </w:r>
          </w:p>
        </w:tc>
      </w:tr>
      <w:tr w:rsidR="00B40054" w:rsidRPr="00CA5650" w:rsidTr="003D0040">
        <w:trPr>
          <w:trHeight w:val="488"/>
        </w:trPr>
        <w:tc>
          <w:tcPr>
            <w:tcW w:w="11057" w:type="dxa"/>
            <w:gridSpan w:val="3"/>
            <w:shd w:val="clear" w:color="auto" w:fill="F2DBDB" w:themeFill="accent2" w:themeFillTint="33"/>
            <w:vAlign w:val="center"/>
          </w:tcPr>
          <w:p w:rsidR="00B40054" w:rsidRPr="00CA5650" w:rsidRDefault="00B40054" w:rsidP="003D0040">
            <w:pPr>
              <w:adjustRightInd w:val="0"/>
              <w:snapToGrid w:val="0"/>
              <w:ind w:left="0" w:firstLine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Times New Roman" w:hint="eastAsia"/>
                <w:sz w:val="28"/>
                <w:szCs w:val="28"/>
              </w:rPr>
              <w:t>應用化學系</w:t>
            </w:r>
          </w:p>
        </w:tc>
      </w:tr>
      <w:tr w:rsidR="00B40054" w:rsidRPr="00CA5650" w:rsidTr="0041613F">
        <w:tc>
          <w:tcPr>
            <w:tcW w:w="850" w:type="dxa"/>
          </w:tcPr>
          <w:p w:rsidR="00B40054" w:rsidRPr="00CA5650" w:rsidRDefault="00EE4CA0" w:rsidP="00B343CC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1</w:t>
            </w:r>
          </w:p>
        </w:tc>
        <w:tc>
          <w:tcPr>
            <w:tcW w:w="6039" w:type="dxa"/>
          </w:tcPr>
          <w:p w:rsidR="00EE4CA0" w:rsidRPr="00CA5650" w:rsidRDefault="00EC7889" w:rsidP="00EE4CA0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天然抗菌</w:t>
            </w:r>
            <w:r w:rsidRPr="00CA5650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複合性防</w:t>
            </w:r>
            <w:proofErr w:type="gramStart"/>
            <w:r w:rsidRPr="00CA5650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曬</w:t>
            </w:r>
            <w:proofErr w:type="gramEnd"/>
            <w:r w:rsidRPr="00CA5650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品及化妝品</w:t>
            </w:r>
            <w:r w:rsidRPr="00CA5650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開發技術</w:t>
            </w:r>
          </w:p>
        </w:tc>
        <w:tc>
          <w:tcPr>
            <w:tcW w:w="4168" w:type="dxa"/>
          </w:tcPr>
          <w:p w:rsidR="00EE4CA0" w:rsidRPr="00CA5650" w:rsidRDefault="00EC7889" w:rsidP="00EC7889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 w:hint="eastAsia"/>
                <w:sz w:val="28"/>
                <w:szCs w:val="28"/>
              </w:rPr>
              <w:t>古國隆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應用化學系</w:t>
            </w:r>
          </w:p>
        </w:tc>
      </w:tr>
      <w:tr w:rsidR="00EE4CA0" w:rsidRPr="00CA5650" w:rsidTr="0041613F">
        <w:tc>
          <w:tcPr>
            <w:tcW w:w="850" w:type="dxa"/>
          </w:tcPr>
          <w:p w:rsidR="00EE4CA0" w:rsidRPr="00CA5650" w:rsidRDefault="00EE4CA0" w:rsidP="00B343CC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2</w:t>
            </w:r>
          </w:p>
        </w:tc>
        <w:tc>
          <w:tcPr>
            <w:tcW w:w="6039" w:type="dxa"/>
          </w:tcPr>
          <w:p w:rsidR="00EE4CA0" w:rsidRPr="00CA5650" w:rsidRDefault="00EC7889" w:rsidP="00EE4CA0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</w:rPr>
            </w:pPr>
            <w:r w:rsidRPr="00CA5650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台灣原生種植物為保健原料之開發</w:t>
            </w:r>
            <w:r w:rsidRPr="00CA5650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技術</w:t>
            </w:r>
          </w:p>
        </w:tc>
        <w:tc>
          <w:tcPr>
            <w:tcW w:w="4168" w:type="dxa"/>
          </w:tcPr>
          <w:p w:rsidR="00EE4CA0" w:rsidRPr="00CA5650" w:rsidRDefault="00EC7889" w:rsidP="00B343CC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 w:hint="eastAsia"/>
                <w:sz w:val="28"/>
                <w:szCs w:val="28"/>
              </w:rPr>
              <w:t>古國隆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應用化學系</w:t>
            </w:r>
          </w:p>
        </w:tc>
      </w:tr>
      <w:tr w:rsidR="00EE4CA0" w:rsidRPr="00CA5650" w:rsidTr="00E473ED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E4CA0" w:rsidRPr="00CA5650" w:rsidRDefault="00EE4CA0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3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EE4CA0" w:rsidRPr="00CA5650" w:rsidRDefault="00EC7889" w:rsidP="005942BF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</w:rPr>
            </w:pPr>
            <w:r w:rsidRPr="00CA5650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應用抗氧化信號特徵值鑑定抗氧化物結構及活性之技術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EE4CA0" w:rsidRPr="00CA5650" w:rsidRDefault="00EC7889" w:rsidP="005942BF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 w:hint="eastAsia"/>
                <w:sz w:val="28"/>
                <w:szCs w:val="28"/>
              </w:rPr>
              <w:t>古國隆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應用化學系</w:t>
            </w:r>
          </w:p>
        </w:tc>
      </w:tr>
      <w:tr w:rsidR="00EC7889" w:rsidRPr="00CA5650" w:rsidTr="00180743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4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r w:rsidRPr="00CA5650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高效液相層析</w:t>
            </w:r>
            <w:r w:rsidRPr="00CA5650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結合</w:t>
            </w:r>
            <w:r w:rsidRPr="00CA5650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網版印刷電極</w:t>
            </w:r>
            <w:r w:rsidRPr="00CA5650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/</w:t>
            </w:r>
            <w:proofErr w:type="gramStart"/>
            <w:r w:rsidRPr="00CA5650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脫附電</w:t>
            </w:r>
            <w:proofErr w:type="gramEnd"/>
            <w:r w:rsidRPr="00CA5650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噴灑質譜儀之</w:t>
            </w:r>
            <w:r w:rsidRPr="00CA5650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分析技術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rPr>
                <w:rFonts w:ascii="Arial" w:eastAsia="標楷體" w:hAnsi="Arial" w:cs="Times New Roman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 w:hint="eastAsia"/>
                <w:sz w:val="28"/>
                <w:szCs w:val="28"/>
              </w:rPr>
              <w:t>古國隆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應用化學系</w:t>
            </w:r>
          </w:p>
        </w:tc>
      </w:tr>
      <w:tr w:rsidR="00EC7889" w:rsidRPr="00CA5650" w:rsidTr="00180743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5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r w:rsidRPr="00CA5650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生產抗癌化合物</w:t>
            </w:r>
            <w:proofErr w:type="spellStart"/>
            <w:r w:rsidRPr="00CA5650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piceatannol</w:t>
            </w:r>
            <w:proofErr w:type="spellEnd"/>
            <w:r w:rsidRPr="00CA5650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的方法</w:t>
            </w:r>
            <w:proofErr w:type="gramStart"/>
            <w:r w:rsidRPr="00CA5650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CA5650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發明專</w:t>
            </w:r>
            <w:r w:rsidRPr="00CA5650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利：第</w:t>
            </w:r>
            <w:r w:rsidRPr="00CA5650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I300712</w:t>
            </w:r>
            <w:r w:rsidRPr="00CA5650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號</w:t>
            </w:r>
            <w:proofErr w:type="gramStart"/>
            <w:r w:rsidRPr="00CA5650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rPr>
                <w:rFonts w:ascii="Arial" w:eastAsia="標楷體" w:hAnsi="Arial" w:cs="Times New Roman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 w:hint="eastAsia"/>
                <w:sz w:val="28"/>
                <w:szCs w:val="28"/>
              </w:rPr>
              <w:t>古國隆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應用化學系</w:t>
            </w:r>
          </w:p>
        </w:tc>
      </w:tr>
      <w:tr w:rsidR="00EC7889" w:rsidRPr="00CA5650" w:rsidTr="00180743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6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r w:rsidRPr="00CA5650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使用靈芝屬之菌絲生產雲杉醇及白</w:t>
            </w:r>
            <w:proofErr w:type="gramStart"/>
            <w:r w:rsidRPr="00CA5650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藜蘆醇</w:t>
            </w:r>
            <w:proofErr w:type="gramEnd"/>
            <w:r w:rsidRPr="00CA5650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的方法</w:t>
            </w:r>
            <w:proofErr w:type="gramStart"/>
            <w:r w:rsidRPr="00CA5650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CA5650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發明專</w:t>
            </w:r>
            <w:r w:rsidRPr="00CA5650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利：第</w:t>
            </w:r>
            <w:r w:rsidRPr="00CA5650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 I382086</w:t>
            </w:r>
            <w:r w:rsidRPr="00CA5650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號）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rPr>
                <w:rFonts w:ascii="Arial" w:eastAsia="標楷體" w:hAnsi="Arial" w:cs="Times New Roman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 w:hint="eastAsia"/>
                <w:sz w:val="28"/>
                <w:szCs w:val="28"/>
              </w:rPr>
              <w:t>古國隆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應用化學系</w:t>
            </w:r>
          </w:p>
        </w:tc>
      </w:tr>
      <w:tr w:rsidR="00EC7889" w:rsidRPr="00CA5650" w:rsidTr="00180743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7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r w:rsidRPr="00CA5650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使用甲殼素生產雲杉醇的方法</w:t>
            </w:r>
            <w:proofErr w:type="gramStart"/>
            <w:r w:rsidRPr="00CA5650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CA5650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發明專</w:t>
            </w:r>
            <w:r w:rsidRPr="00CA5650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利：第</w:t>
            </w:r>
            <w:r w:rsidRPr="00CA5650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 I 382085</w:t>
            </w:r>
            <w:r w:rsidRPr="00CA5650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號）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rPr>
                <w:rFonts w:ascii="Arial" w:eastAsia="標楷體" w:hAnsi="Arial" w:cs="Times New Roman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 w:hint="eastAsia"/>
                <w:sz w:val="28"/>
                <w:szCs w:val="28"/>
              </w:rPr>
              <w:t>古國隆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應用化學系</w:t>
            </w:r>
          </w:p>
        </w:tc>
      </w:tr>
      <w:tr w:rsidR="00EC7889" w:rsidRPr="00CA5650" w:rsidTr="00180743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8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proofErr w:type="gramStart"/>
            <w:r w:rsidRPr="00CA5650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快速線上分析</w:t>
            </w:r>
            <w:proofErr w:type="gramEnd"/>
            <w:r w:rsidRPr="00CA5650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系統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rPr>
                <w:rFonts w:ascii="Arial" w:eastAsia="標楷體" w:hAnsi="Arial" w:cs="Times New Roman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 w:hint="eastAsia"/>
                <w:sz w:val="28"/>
                <w:szCs w:val="28"/>
              </w:rPr>
              <w:t>古國隆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應用化學系</w:t>
            </w:r>
          </w:p>
        </w:tc>
      </w:tr>
      <w:tr w:rsidR="00EC7889" w:rsidRPr="00CA5650" w:rsidTr="00180743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9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γ</w:t>
            </w:r>
            <w:r w:rsidRPr="00CA5650">
              <w:rPr>
                <w:rFonts w:ascii="Arial" w:eastAsia="標楷體" w:hAnsi="Arial"/>
                <w:sz w:val="28"/>
                <w:szCs w:val="28"/>
              </w:rPr>
              <w:t>-</w:t>
            </w:r>
            <w:proofErr w:type="gramStart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麩</w:t>
            </w:r>
            <w:proofErr w:type="gramEnd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基轉</w:t>
            </w:r>
            <w:proofErr w:type="gramStart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胜</w:t>
            </w:r>
            <w:proofErr w:type="gramEnd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肽酶合成天然大蒜風味物質之技術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rPr>
                <w:rFonts w:ascii="Arial" w:eastAsia="標楷體" w:hAnsi="Arial" w:cs="Times New Roman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 w:hint="eastAsia"/>
                <w:sz w:val="28"/>
                <w:szCs w:val="28"/>
              </w:rPr>
              <w:t>林榮流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應用化學系</w:t>
            </w:r>
          </w:p>
        </w:tc>
      </w:tr>
      <w:tr w:rsidR="00EC7889" w:rsidRPr="00CA5650" w:rsidTr="00180743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10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檜木精油與</w:t>
            </w:r>
            <w:r w:rsidRPr="00CA5650">
              <w:rPr>
                <w:rFonts w:ascii="Arial" w:eastAsia="標楷體" w:hAnsi="Arial" w:cs="Times New Roman"/>
                <w:color w:val="000000" w:themeColor="text1"/>
                <w:kern w:val="0"/>
                <w:sz w:val="28"/>
                <w:szCs w:val="28"/>
              </w:rPr>
              <w:t xml:space="preserve"> TiO</w:t>
            </w:r>
            <w:r w:rsidRPr="00CA5650">
              <w:rPr>
                <w:rFonts w:ascii="Arial" w:eastAsia="標楷體" w:hAnsi="Arial" w:cs="Times New Roman"/>
                <w:color w:val="000000" w:themeColor="text1"/>
                <w:kern w:val="0"/>
                <w:sz w:val="28"/>
                <w:szCs w:val="28"/>
                <w:vertAlign w:val="subscript"/>
              </w:rPr>
              <w:t>2</w:t>
            </w:r>
            <w:r w:rsidRPr="00CA5650">
              <w:rPr>
                <w:rFonts w:ascii="Arial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奈米晶體之</w:t>
            </w:r>
            <w:proofErr w:type="gramStart"/>
            <w:r w:rsidRPr="00CA5650">
              <w:rPr>
                <w:rFonts w:ascii="Arial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複</w:t>
            </w:r>
            <w:proofErr w:type="gramEnd"/>
            <w:r w:rsidRPr="00CA5650">
              <w:rPr>
                <w:rFonts w:ascii="Arial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合劑的開發</w:t>
            </w:r>
            <w:r w:rsidRPr="00CA5650">
              <w:rPr>
                <w:rFonts w:ascii="Arial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技術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rPr>
                <w:rFonts w:ascii="Arial" w:eastAsia="標楷體" w:hAnsi="Arial" w:cs="Times New Roman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 w:hint="eastAsia"/>
                <w:sz w:val="28"/>
                <w:szCs w:val="28"/>
              </w:rPr>
              <w:t>楊鐘松</w:t>
            </w:r>
            <w:r w:rsidRPr="00CA5650">
              <w:rPr>
                <w:rFonts w:ascii="Arial" w:eastAsia="標楷體" w:hAnsi="Arial" w:cs="Times New Roman" w:hint="eastAsia"/>
                <w:sz w:val="28"/>
                <w:szCs w:val="28"/>
              </w:rPr>
              <w:t>/</w:t>
            </w:r>
            <w:r w:rsidRPr="00CA5650">
              <w:rPr>
                <w:rFonts w:ascii="Arial" w:eastAsia="標楷體" w:hAnsi="Times New Roman" w:cs="Times New Roman" w:hint="eastAsia"/>
                <w:sz w:val="28"/>
                <w:szCs w:val="28"/>
              </w:rPr>
              <w:t>應用化學系</w:t>
            </w:r>
          </w:p>
        </w:tc>
      </w:tr>
      <w:tr w:rsidR="00EC7889" w:rsidRPr="00CA5650" w:rsidTr="00180743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11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不同型態的二氧化鈦</w:t>
            </w:r>
            <w:proofErr w:type="gramStart"/>
            <w:r w:rsidRPr="00CA5650">
              <w:rPr>
                <w:rFonts w:ascii="Arial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奈</w:t>
            </w:r>
            <w:proofErr w:type="gramEnd"/>
            <w:r w:rsidRPr="00CA5650">
              <w:rPr>
                <w:rFonts w:ascii="Arial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米粉末、薄膜</w:t>
            </w:r>
            <w:proofErr w:type="gramStart"/>
            <w:r w:rsidRPr="00CA5650">
              <w:rPr>
                <w:rFonts w:ascii="Arial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或塊材之</w:t>
            </w:r>
            <w:proofErr w:type="gramEnd"/>
            <w:r w:rsidRPr="00CA5650">
              <w:rPr>
                <w:rFonts w:ascii="Arial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合成技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rPr>
                <w:rFonts w:ascii="Arial" w:eastAsia="標楷體" w:hAnsi="Arial" w:cs="Times New Roman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 w:hint="eastAsia"/>
                <w:sz w:val="28"/>
                <w:szCs w:val="28"/>
              </w:rPr>
              <w:t>楊鐘松</w:t>
            </w:r>
            <w:r w:rsidRPr="00CA5650">
              <w:rPr>
                <w:rFonts w:ascii="Arial" w:eastAsia="標楷體" w:hAnsi="Arial" w:cs="Times New Roman" w:hint="eastAsia"/>
                <w:sz w:val="28"/>
                <w:szCs w:val="28"/>
              </w:rPr>
              <w:t xml:space="preserve">/ </w:t>
            </w:r>
            <w:r w:rsidRPr="00CA5650">
              <w:rPr>
                <w:rFonts w:ascii="Arial" w:eastAsia="標楷體" w:hAnsi="Times New Roman" w:cs="Times New Roman" w:hint="eastAsia"/>
                <w:sz w:val="28"/>
                <w:szCs w:val="28"/>
              </w:rPr>
              <w:t>應用化學系</w:t>
            </w:r>
          </w:p>
        </w:tc>
      </w:tr>
      <w:tr w:rsidR="00EC7889" w:rsidRPr="00CA5650" w:rsidTr="00180743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12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color w:val="000000"/>
                <w:sz w:val="28"/>
              </w:rPr>
              <w:t>具酸</w:t>
            </w:r>
            <w:proofErr w:type="gramStart"/>
            <w:r w:rsidRPr="00CA5650">
              <w:rPr>
                <w:rFonts w:ascii="Arial" w:eastAsia="標楷體" w:hAnsi="標楷體" w:hint="eastAsia"/>
                <w:color w:val="000000"/>
                <w:sz w:val="28"/>
              </w:rPr>
              <w:t>鹹</w:t>
            </w:r>
            <w:proofErr w:type="gramEnd"/>
            <w:r w:rsidRPr="00CA5650">
              <w:rPr>
                <w:rFonts w:ascii="Arial" w:eastAsia="標楷體" w:hAnsi="標楷體" w:hint="eastAsia"/>
                <w:color w:val="000000"/>
                <w:sz w:val="28"/>
              </w:rPr>
              <w:t>及熱應答行為之藥物輸送高分子合成技術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rPr>
                <w:rFonts w:ascii="Arial" w:eastAsia="標楷體" w:hAnsi="Arial" w:cs="Times New Roman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 w:hint="eastAsia"/>
                <w:sz w:val="28"/>
                <w:szCs w:val="28"/>
              </w:rPr>
              <w:t>梁</w:t>
            </w:r>
            <w:r w:rsidRPr="00CA5650">
              <w:rPr>
                <w:rFonts w:ascii="Arial" w:eastAsia="標楷體" w:hAnsi="Arial" w:cs="Times New Roman" w:hint="eastAsia"/>
                <w:sz w:val="28"/>
                <w:szCs w:val="28"/>
              </w:rPr>
              <w:t xml:space="preserve"> </w:t>
            </w:r>
            <w:r w:rsidRPr="00CA5650">
              <w:rPr>
                <w:rFonts w:ascii="Arial" w:eastAsia="標楷體" w:hAnsi="Times New Roman" w:cs="Times New Roman" w:hint="eastAsia"/>
                <w:sz w:val="28"/>
                <w:szCs w:val="28"/>
              </w:rPr>
              <w:t>孟</w:t>
            </w:r>
            <w:r w:rsidRPr="00CA5650">
              <w:rPr>
                <w:rFonts w:ascii="Arial" w:eastAsia="標楷體" w:hAnsi="Arial" w:cs="Times New Roman" w:hint="eastAsia"/>
                <w:sz w:val="28"/>
                <w:szCs w:val="28"/>
              </w:rPr>
              <w:t>/</w:t>
            </w:r>
            <w:r w:rsidRPr="00CA5650">
              <w:rPr>
                <w:rFonts w:ascii="Arial" w:eastAsia="標楷體" w:hAnsi="Times New Roman" w:cs="Times New Roman" w:hint="eastAsia"/>
                <w:sz w:val="28"/>
                <w:szCs w:val="28"/>
              </w:rPr>
              <w:t>應用化學系</w:t>
            </w:r>
          </w:p>
        </w:tc>
      </w:tr>
      <w:tr w:rsidR="00EC7889" w:rsidRPr="00CA5650" w:rsidTr="00180743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13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甘藷蟻</w:t>
            </w:r>
            <w:proofErr w:type="gramStart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象</w:t>
            </w:r>
            <w:proofErr w:type="gramEnd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性費洛蒙之合成技術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rPr>
                <w:rFonts w:ascii="Arial" w:eastAsia="標楷體" w:hAnsi="Arial" w:cs="Times New Roman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 w:hint="eastAsia"/>
                <w:sz w:val="28"/>
                <w:szCs w:val="28"/>
              </w:rPr>
              <w:t>陳清玉</w:t>
            </w:r>
            <w:r w:rsidRPr="00CA5650">
              <w:rPr>
                <w:rFonts w:ascii="Arial" w:eastAsia="標楷體" w:hAnsi="Arial" w:cs="Times New Roman" w:hint="eastAsia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Times New Roman" w:cs="Times New Roman" w:hint="eastAsia"/>
                <w:sz w:val="28"/>
                <w:szCs w:val="28"/>
              </w:rPr>
              <w:t>應用化學系</w:t>
            </w:r>
          </w:p>
        </w:tc>
      </w:tr>
      <w:tr w:rsidR="00EC7889" w:rsidRPr="00CA5650" w:rsidTr="00180743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楊桃花姬</w:t>
            </w:r>
            <w:proofErr w:type="gramStart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捲葉蛾性費洛蒙</w:t>
            </w:r>
            <w:proofErr w:type="gramEnd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之合成技術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EC7889" w:rsidRPr="00CA5650" w:rsidRDefault="00EC7889" w:rsidP="00180743">
            <w:pPr>
              <w:adjustRightInd w:val="0"/>
              <w:snapToGrid w:val="0"/>
              <w:ind w:left="0" w:firstLine="0"/>
              <w:rPr>
                <w:rFonts w:ascii="Arial" w:eastAsia="標楷體" w:hAnsi="Arial" w:cs="Times New Roman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陳清玉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應用化學系</w:t>
            </w:r>
          </w:p>
        </w:tc>
      </w:tr>
      <w:tr w:rsidR="00B40054" w:rsidRPr="00CA5650" w:rsidTr="003D0040">
        <w:trPr>
          <w:trHeight w:val="458"/>
        </w:trPr>
        <w:tc>
          <w:tcPr>
            <w:tcW w:w="11057" w:type="dxa"/>
            <w:gridSpan w:val="3"/>
            <w:shd w:val="clear" w:color="auto" w:fill="F2DBDB" w:themeFill="accent2" w:themeFillTint="33"/>
            <w:vAlign w:val="center"/>
          </w:tcPr>
          <w:p w:rsidR="00B40054" w:rsidRPr="00CA5650" w:rsidRDefault="00B40054" w:rsidP="003D0040">
            <w:pPr>
              <w:adjustRightInd w:val="0"/>
              <w:snapToGrid w:val="0"/>
              <w:ind w:left="0" w:firstLine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Times New Roman" w:hint="eastAsia"/>
                <w:sz w:val="28"/>
                <w:szCs w:val="28"/>
              </w:rPr>
              <w:t>生物機電工程學系</w:t>
            </w:r>
          </w:p>
        </w:tc>
      </w:tr>
      <w:tr w:rsidR="00FE7100" w:rsidRPr="00CA5650" w:rsidTr="0041613F">
        <w:tc>
          <w:tcPr>
            <w:tcW w:w="850" w:type="dxa"/>
          </w:tcPr>
          <w:p w:rsidR="00FE7100" w:rsidRPr="00CA5650" w:rsidRDefault="00FE7100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1</w:t>
            </w:r>
          </w:p>
        </w:tc>
        <w:tc>
          <w:tcPr>
            <w:tcW w:w="6039" w:type="dxa"/>
          </w:tcPr>
          <w:p w:rsidR="00FE7100" w:rsidRPr="00CA5650" w:rsidRDefault="00180743" w:rsidP="00FE7100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芳香療效驗證系統</w:t>
            </w:r>
          </w:p>
        </w:tc>
        <w:tc>
          <w:tcPr>
            <w:tcW w:w="4168" w:type="dxa"/>
          </w:tcPr>
          <w:p w:rsidR="00FE7100" w:rsidRPr="00CA5650" w:rsidRDefault="00180743" w:rsidP="005942BF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艾群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生物機電工程學系</w:t>
            </w:r>
          </w:p>
        </w:tc>
      </w:tr>
      <w:tr w:rsidR="00FE7100" w:rsidRPr="00CA5650" w:rsidTr="0041613F">
        <w:tc>
          <w:tcPr>
            <w:tcW w:w="850" w:type="dxa"/>
          </w:tcPr>
          <w:p w:rsidR="00FE7100" w:rsidRPr="00CA5650" w:rsidRDefault="00FE7100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2</w:t>
            </w:r>
          </w:p>
        </w:tc>
        <w:tc>
          <w:tcPr>
            <w:tcW w:w="6039" w:type="dxa"/>
          </w:tcPr>
          <w:p w:rsidR="00FE7100" w:rsidRPr="00CA5650" w:rsidRDefault="00180743" w:rsidP="005942BF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int="eastAsia"/>
                <w:sz w:val="28"/>
                <w:szCs w:val="28"/>
              </w:rPr>
              <w:t>應用腦波訊號遙控汽車運行</w:t>
            </w:r>
          </w:p>
        </w:tc>
        <w:tc>
          <w:tcPr>
            <w:tcW w:w="4168" w:type="dxa"/>
          </w:tcPr>
          <w:p w:rsidR="00FE7100" w:rsidRPr="00CA5650" w:rsidRDefault="00FE7100" w:rsidP="0018074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艾群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>生物機電工程學系</w:t>
            </w:r>
          </w:p>
        </w:tc>
      </w:tr>
      <w:tr w:rsidR="00FE7100" w:rsidRPr="00CA5650" w:rsidTr="0041613F">
        <w:tc>
          <w:tcPr>
            <w:tcW w:w="850" w:type="dxa"/>
          </w:tcPr>
          <w:p w:rsidR="00FE7100" w:rsidRPr="00CA5650" w:rsidRDefault="00FE7100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3</w:t>
            </w:r>
          </w:p>
        </w:tc>
        <w:tc>
          <w:tcPr>
            <w:tcW w:w="6039" w:type="dxa"/>
          </w:tcPr>
          <w:p w:rsidR="00FE7100" w:rsidRPr="00CA5650" w:rsidRDefault="00FE7100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Times New Roman" w:hint="eastAsia"/>
                <w:color w:val="000000"/>
                <w:sz w:val="28"/>
                <w:szCs w:val="28"/>
              </w:rPr>
              <w:t>柿子</w:t>
            </w:r>
            <w:proofErr w:type="gramStart"/>
            <w:r w:rsidRPr="00CA5650">
              <w:rPr>
                <w:rFonts w:ascii="Arial" w:eastAsia="標楷體" w:hAnsi="Times New Roman" w:hint="eastAsia"/>
                <w:color w:val="000000"/>
                <w:sz w:val="28"/>
                <w:szCs w:val="28"/>
              </w:rPr>
              <w:t>修蒂去皮機</w:t>
            </w:r>
            <w:proofErr w:type="gramEnd"/>
          </w:p>
        </w:tc>
        <w:tc>
          <w:tcPr>
            <w:tcW w:w="4168" w:type="dxa"/>
          </w:tcPr>
          <w:p w:rsidR="00AC4662" w:rsidRPr="00CA5650" w:rsidRDefault="00AC4662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艾群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>生物機電工程學系</w:t>
            </w:r>
          </w:p>
        </w:tc>
      </w:tr>
      <w:tr w:rsidR="00FE7100" w:rsidRPr="00CA5650" w:rsidTr="0041613F">
        <w:tc>
          <w:tcPr>
            <w:tcW w:w="850" w:type="dxa"/>
          </w:tcPr>
          <w:p w:rsidR="00FE7100" w:rsidRPr="00CA5650" w:rsidRDefault="00FE7100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4</w:t>
            </w:r>
          </w:p>
        </w:tc>
        <w:tc>
          <w:tcPr>
            <w:tcW w:w="6039" w:type="dxa"/>
          </w:tcPr>
          <w:p w:rsidR="00FE7100" w:rsidRPr="00CA5650" w:rsidRDefault="00AC4662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/>
                <w:bCs/>
                <w:color w:val="000000"/>
                <w:sz w:val="28"/>
                <w:szCs w:val="28"/>
              </w:rPr>
              <w:t>流體剪</w:t>
            </w:r>
            <w:r w:rsidRPr="00CA5650">
              <w:rPr>
                <w:rFonts w:ascii="Arial" w:eastAsia="標楷體" w:hAnsi="Times New Roman" w:cs="Times New Roman" w:hint="eastAsia"/>
                <w:bCs/>
                <w:color w:val="000000"/>
                <w:sz w:val="28"/>
                <w:szCs w:val="28"/>
              </w:rPr>
              <w:t>應</w:t>
            </w:r>
            <w:r w:rsidRPr="00CA5650">
              <w:rPr>
                <w:rFonts w:ascii="Arial" w:eastAsia="標楷體" w:hAnsi="Times New Roman" w:cs="Times New Roman"/>
                <w:bCs/>
                <w:color w:val="000000"/>
                <w:sz w:val="28"/>
                <w:szCs w:val="28"/>
              </w:rPr>
              <w:t>力刺激</w:t>
            </w:r>
            <w:proofErr w:type="gramStart"/>
            <w:r w:rsidRPr="00CA5650">
              <w:rPr>
                <w:rFonts w:ascii="Arial" w:eastAsia="標楷體" w:hAnsi="Times New Roman" w:cs="Times New Roman"/>
                <w:bCs/>
                <w:color w:val="000000"/>
                <w:sz w:val="28"/>
                <w:szCs w:val="28"/>
              </w:rPr>
              <w:t>細胞</w:t>
            </w:r>
            <w:r w:rsidRPr="00CA5650">
              <w:rPr>
                <w:rFonts w:ascii="Arial" w:eastAsia="標楷體" w:hAnsi="Times New Roman" w:cs="Times New Roman" w:hint="eastAsia"/>
                <w:bCs/>
                <w:color w:val="000000"/>
                <w:sz w:val="28"/>
                <w:szCs w:val="28"/>
              </w:rPr>
              <w:t>仿生系統</w:t>
            </w:r>
            <w:proofErr w:type="gramEnd"/>
          </w:p>
        </w:tc>
        <w:tc>
          <w:tcPr>
            <w:tcW w:w="4168" w:type="dxa"/>
          </w:tcPr>
          <w:p w:rsidR="00AC4662" w:rsidRPr="00CA5650" w:rsidRDefault="00AC4662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艾群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>生物機電工程學系</w:t>
            </w:r>
          </w:p>
        </w:tc>
      </w:tr>
      <w:tr w:rsidR="00FE7100" w:rsidRPr="00CA5650" w:rsidTr="0041613F">
        <w:tc>
          <w:tcPr>
            <w:tcW w:w="850" w:type="dxa"/>
          </w:tcPr>
          <w:p w:rsidR="00FE7100" w:rsidRPr="00CA5650" w:rsidRDefault="00FE7100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5</w:t>
            </w:r>
          </w:p>
        </w:tc>
        <w:tc>
          <w:tcPr>
            <w:tcW w:w="6039" w:type="dxa"/>
          </w:tcPr>
          <w:p w:rsidR="00FE7100" w:rsidRPr="00CA5650" w:rsidRDefault="00AC4662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單一活體細胞選別、驅動、定位與回收操控整合型晶片</w:t>
            </w:r>
          </w:p>
        </w:tc>
        <w:tc>
          <w:tcPr>
            <w:tcW w:w="4168" w:type="dxa"/>
          </w:tcPr>
          <w:p w:rsidR="00AC4662" w:rsidRPr="00CA5650" w:rsidRDefault="00AC4662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艾群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>生物機電工程學系</w:t>
            </w:r>
          </w:p>
        </w:tc>
      </w:tr>
      <w:tr w:rsidR="00FE7100" w:rsidRPr="00CA5650" w:rsidTr="0041613F">
        <w:tc>
          <w:tcPr>
            <w:tcW w:w="850" w:type="dxa"/>
          </w:tcPr>
          <w:p w:rsidR="00FE7100" w:rsidRPr="00CA5650" w:rsidRDefault="00FE7100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6</w:t>
            </w:r>
          </w:p>
        </w:tc>
        <w:tc>
          <w:tcPr>
            <w:tcW w:w="6039" w:type="dxa"/>
          </w:tcPr>
          <w:p w:rsidR="00FE7100" w:rsidRPr="00CA5650" w:rsidRDefault="004C5946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proofErr w:type="gramStart"/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泌</w:t>
            </w:r>
            <w:proofErr w:type="gramEnd"/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乳牛乳房炎導電度檢測系統</w:t>
            </w:r>
          </w:p>
        </w:tc>
        <w:tc>
          <w:tcPr>
            <w:tcW w:w="4168" w:type="dxa"/>
          </w:tcPr>
          <w:p w:rsidR="0086367D" w:rsidRPr="00CA5650" w:rsidRDefault="004C5946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連振昌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生物機電工程學系</w:t>
            </w:r>
          </w:p>
        </w:tc>
      </w:tr>
      <w:tr w:rsidR="00FE7100" w:rsidRPr="00CA5650" w:rsidTr="0041613F">
        <w:tc>
          <w:tcPr>
            <w:tcW w:w="850" w:type="dxa"/>
          </w:tcPr>
          <w:p w:rsidR="00FE7100" w:rsidRPr="00CA5650" w:rsidRDefault="00FE7100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7</w:t>
            </w:r>
          </w:p>
        </w:tc>
        <w:tc>
          <w:tcPr>
            <w:tcW w:w="6039" w:type="dxa"/>
          </w:tcPr>
          <w:p w:rsidR="00FE7100" w:rsidRPr="00CA5650" w:rsidRDefault="004C5946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proofErr w:type="gramStart"/>
            <w:r w:rsidRPr="00CA5650">
              <w:rPr>
                <w:rFonts w:ascii="Arial" w:eastAsia="標楷體" w:hAnsi="Arial" w:hint="eastAsia"/>
                <w:sz w:val="28"/>
                <w:szCs w:val="28"/>
              </w:rPr>
              <w:t>泌乳牛擠乳機械</w:t>
            </w:r>
            <w:proofErr w:type="gramEnd"/>
            <w:r w:rsidRPr="00CA5650">
              <w:rPr>
                <w:rFonts w:ascii="Arial" w:eastAsia="標楷體" w:hAnsi="Arial" w:hint="eastAsia"/>
                <w:sz w:val="28"/>
                <w:szCs w:val="28"/>
              </w:rPr>
              <w:t>系統之</w:t>
            </w:r>
            <w:proofErr w:type="gramStart"/>
            <w:r w:rsidRPr="00CA5650">
              <w:rPr>
                <w:rFonts w:ascii="Arial" w:eastAsia="標楷體" w:hAnsi="Arial" w:hint="eastAsia"/>
                <w:sz w:val="28"/>
                <w:szCs w:val="28"/>
              </w:rPr>
              <w:t>自動乳量計</w:t>
            </w:r>
            <w:proofErr w:type="gramEnd"/>
          </w:p>
        </w:tc>
        <w:tc>
          <w:tcPr>
            <w:tcW w:w="4168" w:type="dxa"/>
          </w:tcPr>
          <w:p w:rsidR="0086367D" w:rsidRPr="00CA5650" w:rsidRDefault="0086367D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連振昌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生物機電工程學系</w:t>
            </w:r>
          </w:p>
        </w:tc>
      </w:tr>
      <w:tr w:rsidR="00B40054" w:rsidRPr="00CA5650" w:rsidTr="0041613F">
        <w:tc>
          <w:tcPr>
            <w:tcW w:w="850" w:type="dxa"/>
          </w:tcPr>
          <w:p w:rsidR="00B40054" w:rsidRPr="00CA5650" w:rsidRDefault="00FE7100" w:rsidP="00B343CC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8</w:t>
            </w:r>
          </w:p>
        </w:tc>
        <w:tc>
          <w:tcPr>
            <w:tcW w:w="6039" w:type="dxa"/>
          </w:tcPr>
          <w:p w:rsidR="00B40054" w:rsidRPr="00CA5650" w:rsidRDefault="004C5946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養豬場沼氣燃燒熱水仔豬保溫系統</w:t>
            </w:r>
          </w:p>
        </w:tc>
        <w:tc>
          <w:tcPr>
            <w:tcW w:w="4168" w:type="dxa"/>
          </w:tcPr>
          <w:p w:rsidR="004C5946" w:rsidRPr="00CA5650" w:rsidRDefault="0086367D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連振昌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生物機電工程學系</w:t>
            </w:r>
          </w:p>
        </w:tc>
      </w:tr>
      <w:tr w:rsidR="0086367D" w:rsidRPr="00CA5650" w:rsidTr="0041613F">
        <w:tc>
          <w:tcPr>
            <w:tcW w:w="850" w:type="dxa"/>
          </w:tcPr>
          <w:p w:rsidR="0086367D" w:rsidRPr="00CA5650" w:rsidRDefault="004C5946" w:rsidP="00B343CC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9</w:t>
            </w:r>
          </w:p>
        </w:tc>
        <w:tc>
          <w:tcPr>
            <w:tcW w:w="6039" w:type="dxa"/>
          </w:tcPr>
          <w:p w:rsidR="0086367D" w:rsidRPr="00CA5650" w:rsidRDefault="004C5946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Times New Roman" w:cs="標楷體" w:hint="eastAsia"/>
                <w:sz w:val="28"/>
                <w:szCs w:val="28"/>
              </w:rPr>
              <w:t>落花生切片系統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>(</w:t>
            </w:r>
            <w:r w:rsidRPr="00CA5650">
              <w:rPr>
                <w:rFonts w:ascii="Arial" w:eastAsia="標楷體" w:hAnsi="Times New Roman" w:cs="標楷體" w:hint="eastAsia"/>
                <w:sz w:val="28"/>
                <w:szCs w:val="28"/>
              </w:rPr>
              <w:t>發明專利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>:</w:t>
            </w:r>
            <w:r w:rsidRPr="00CA5650">
              <w:rPr>
                <w:rFonts w:ascii="Arial" w:eastAsia="標楷體" w:hAnsi="Times New Roman" w:cs="標楷體" w:hint="eastAsia"/>
                <w:sz w:val="28"/>
                <w:szCs w:val="28"/>
              </w:rPr>
              <w:t>第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>I 380887</w:t>
            </w:r>
            <w:r w:rsidRPr="00CA5650">
              <w:rPr>
                <w:rFonts w:ascii="Arial" w:eastAsia="標楷體" w:hAnsi="Times New Roman" w:cs="標楷體" w:hint="eastAsia"/>
                <w:sz w:val="28"/>
                <w:szCs w:val="28"/>
              </w:rPr>
              <w:t>號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>)</w:t>
            </w:r>
          </w:p>
        </w:tc>
        <w:tc>
          <w:tcPr>
            <w:tcW w:w="4168" w:type="dxa"/>
          </w:tcPr>
          <w:p w:rsidR="004C5946" w:rsidRPr="00CA5650" w:rsidRDefault="004C5946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Times New Roman" w:cs="標楷體" w:hint="eastAsia"/>
                <w:sz w:val="28"/>
                <w:szCs w:val="28"/>
              </w:rPr>
              <w:t>朱健松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Times New Roman" w:cs="標楷體" w:hint="eastAsia"/>
                <w:sz w:val="28"/>
                <w:szCs w:val="28"/>
              </w:rPr>
              <w:t>生物機電工程學系</w:t>
            </w:r>
          </w:p>
        </w:tc>
      </w:tr>
      <w:tr w:rsidR="0086367D" w:rsidRPr="00CA5650" w:rsidTr="0041613F">
        <w:tc>
          <w:tcPr>
            <w:tcW w:w="850" w:type="dxa"/>
          </w:tcPr>
          <w:p w:rsidR="0086367D" w:rsidRPr="00CA5650" w:rsidRDefault="004C5946" w:rsidP="00B343CC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10</w:t>
            </w:r>
          </w:p>
        </w:tc>
        <w:tc>
          <w:tcPr>
            <w:tcW w:w="6039" w:type="dxa"/>
          </w:tcPr>
          <w:p w:rsidR="0086367D" w:rsidRPr="00CA5650" w:rsidRDefault="004C5946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Times New Roman" w:cs="標楷體" w:hint="eastAsia"/>
                <w:sz w:val="28"/>
                <w:szCs w:val="28"/>
              </w:rPr>
              <w:t>可</w:t>
            </w:r>
            <w:proofErr w:type="gramStart"/>
            <w:r w:rsidRPr="00CA5650">
              <w:rPr>
                <w:rFonts w:ascii="Arial" w:eastAsia="標楷體" w:hAnsi="Times New Roman" w:cs="標楷體" w:hint="eastAsia"/>
                <w:sz w:val="28"/>
                <w:szCs w:val="28"/>
              </w:rPr>
              <w:t>捲</w:t>
            </w:r>
            <w:proofErr w:type="gramEnd"/>
            <w:r w:rsidRPr="00CA5650">
              <w:rPr>
                <w:rFonts w:ascii="Arial" w:eastAsia="標楷體" w:hAnsi="Times New Roman" w:cs="標楷體" w:hint="eastAsia"/>
                <w:sz w:val="28"/>
                <w:szCs w:val="28"/>
              </w:rPr>
              <w:t>收之防疫網系統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>(</w:t>
            </w:r>
            <w:r w:rsidRPr="00CA5650">
              <w:rPr>
                <w:rFonts w:ascii="Arial" w:eastAsia="標楷體" w:hAnsi="Times New Roman" w:cs="標楷體" w:hint="eastAsia"/>
                <w:sz w:val="28"/>
                <w:szCs w:val="28"/>
              </w:rPr>
              <w:t>新型專利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>:</w:t>
            </w:r>
            <w:r w:rsidRPr="00CA5650">
              <w:rPr>
                <w:rFonts w:ascii="Arial" w:eastAsia="標楷體" w:hAnsi="Times New Roman" w:cs="標楷體" w:hint="eastAsia"/>
                <w:sz w:val="28"/>
                <w:szCs w:val="28"/>
              </w:rPr>
              <w:t>第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 xml:space="preserve">M401296 </w:t>
            </w:r>
            <w:r w:rsidRPr="00CA5650">
              <w:rPr>
                <w:rFonts w:ascii="Arial" w:eastAsia="標楷體" w:hAnsi="Times New Roman" w:cs="標楷體" w:hint="eastAsia"/>
                <w:sz w:val="28"/>
                <w:szCs w:val="28"/>
              </w:rPr>
              <w:t>號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>)</w:t>
            </w:r>
          </w:p>
        </w:tc>
        <w:tc>
          <w:tcPr>
            <w:tcW w:w="4168" w:type="dxa"/>
          </w:tcPr>
          <w:p w:rsidR="004C5946" w:rsidRPr="00CA5650" w:rsidRDefault="004C5946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Times New Roman" w:cs="標楷體" w:hint="eastAsia"/>
                <w:sz w:val="28"/>
                <w:szCs w:val="28"/>
              </w:rPr>
              <w:t>朱健松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Times New Roman" w:cs="標楷體" w:hint="eastAsia"/>
                <w:sz w:val="28"/>
                <w:szCs w:val="28"/>
              </w:rPr>
              <w:t>生物機電工程學系</w:t>
            </w:r>
          </w:p>
        </w:tc>
      </w:tr>
      <w:tr w:rsidR="004C5946" w:rsidRPr="00CA5650" w:rsidTr="0041613F">
        <w:tc>
          <w:tcPr>
            <w:tcW w:w="850" w:type="dxa"/>
          </w:tcPr>
          <w:p w:rsidR="004C5946" w:rsidRPr="00CA5650" w:rsidRDefault="004C5946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11</w:t>
            </w:r>
          </w:p>
        </w:tc>
        <w:tc>
          <w:tcPr>
            <w:tcW w:w="6039" w:type="dxa"/>
          </w:tcPr>
          <w:p w:rsidR="004C5946" w:rsidRPr="00CA5650" w:rsidRDefault="004C5946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proofErr w:type="gramStart"/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畦二行自走式胡蘿蔔收穫機</w:t>
            </w:r>
          </w:p>
        </w:tc>
        <w:tc>
          <w:tcPr>
            <w:tcW w:w="4168" w:type="dxa"/>
          </w:tcPr>
          <w:p w:rsidR="004C5946" w:rsidRPr="00CA5650" w:rsidRDefault="004C5946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Times New Roman" w:cs="標楷體" w:hint="eastAsia"/>
                <w:sz w:val="28"/>
                <w:szCs w:val="28"/>
              </w:rPr>
              <w:t>黃文祿</w:t>
            </w:r>
            <w:r w:rsidR="001A0DF3" w:rsidRPr="00CA5650">
              <w:rPr>
                <w:rFonts w:ascii="Arial" w:eastAsia="標楷體" w:hAnsi="Arial" w:cs="標楷體" w:hint="eastAsia"/>
                <w:sz w:val="28"/>
                <w:szCs w:val="28"/>
              </w:rPr>
              <w:t xml:space="preserve"> 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 xml:space="preserve">/ </w:t>
            </w:r>
            <w:r w:rsidRPr="00CA5650">
              <w:rPr>
                <w:rFonts w:ascii="Arial" w:eastAsia="標楷體" w:hAnsi="Times New Roman" w:cs="標楷體" w:hint="eastAsia"/>
                <w:sz w:val="28"/>
                <w:szCs w:val="28"/>
              </w:rPr>
              <w:t>生物機電工程學系</w:t>
            </w:r>
          </w:p>
        </w:tc>
      </w:tr>
      <w:tr w:rsidR="004C5946" w:rsidRPr="00CA5650" w:rsidTr="0041613F">
        <w:tc>
          <w:tcPr>
            <w:tcW w:w="850" w:type="dxa"/>
          </w:tcPr>
          <w:p w:rsidR="004C5946" w:rsidRPr="00CA5650" w:rsidRDefault="004C5946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12</w:t>
            </w:r>
          </w:p>
        </w:tc>
        <w:tc>
          <w:tcPr>
            <w:tcW w:w="6039" w:type="dxa"/>
          </w:tcPr>
          <w:p w:rsidR="004C5946" w:rsidRPr="00CA5650" w:rsidRDefault="00760E02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自動釣魚機座</w:t>
            </w:r>
            <w:r w:rsidRPr="00CA5650">
              <w:rPr>
                <w:rFonts w:ascii="Arial" w:eastAsia="標楷體" w:hAnsi="Arial"/>
                <w:color w:val="000000"/>
                <w:sz w:val="28"/>
                <w:szCs w:val="28"/>
              </w:rPr>
              <w:t>(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新型專利</w:t>
            </w:r>
            <w:r w:rsidRPr="00CA5650">
              <w:rPr>
                <w:rFonts w:ascii="Arial" w:eastAsia="標楷體" w:hAnsi="Arial"/>
                <w:color w:val="000000"/>
                <w:sz w:val="28"/>
                <w:szCs w:val="28"/>
              </w:rPr>
              <w:t>: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第</w:t>
            </w:r>
            <w:r w:rsidRPr="00CA5650">
              <w:rPr>
                <w:rFonts w:ascii="Arial" w:eastAsia="標楷體" w:hAnsi="Arial"/>
                <w:color w:val="000000"/>
                <w:sz w:val="28"/>
                <w:szCs w:val="28"/>
              </w:rPr>
              <w:t xml:space="preserve">M431570 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號</w:t>
            </w:r>
            <w:r w:rsidRPr="00CA5650">
              <w:rPr>
                <w:rFonts w:ascii="Arial" w:eastAsia="標楷體" w:hAnsi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4168" w:type="dxa"/>
          </w:tcPr>
          <w:p w:rsidR="00760E02" w:rsidRPr="00CA5650" w:rsidRDefault="00760E02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cs="標楷體" w:hint="eastAsia"/>
                <w:sz w:val="28"/>
                <w:szCs w:val="28"/>
              </w:rPr>
              <w:t>黃文祿</w:t>
            </w:r>
            <w:r w:rsidR="001A0DF3" w:rsidRPr="00CA5650">
              <w:rPr>
                <w:rFonts w:ascii="Arial" w:eastAsia="標楷體" w:hAnsi="Arial" w:cs="標楷體" w:hint="eastAsia"/>
                <w:sz w:val="28"/>
                <w:szCs w:val="28"/>
              </w:rPr>
              <w:t xml:space="preserve"> 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 xml:space="preserve">/ </w:t>
            </w:r>
            <w:r w:rsidRPr="00CA5650">
              <w:rPr>
                <w:rFonts w:ascii="Arial" w:eastAsia="標楷體" w:hAnsi="Arial" w:cs="標楷體" w:hint="eastAsia"/>
                <w:sz w:val="28"/>
                <w:szCs w:val="28"/>
              </w:rPr>
              <w:t>生物機電工程學系</w:t>
            </w:r>
          </w:p>
        </w:tc>
      </w:tr>
      <w:tr w:rsidR="004C5946" w:rsidRPr="00CA5650" w:rsidTr="0041613F">
        <w:tc>
          <w:tcPr>
            <w:tcW w:w="850" w:type="dxa"/>
          </w:tcPr>
          <w:p w:rsidR="004C5946" w:rsidRPr="00CA5650" w:rsidRDefault="004C5946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13</w:t>
            </w:r>
          </w:p>
        </w:tc>
        <w:tc>
          <w:tcPr>
            <w:tcW w:w="6039" w:type="dxa"/>
          </w:tcPr>
          <w:p w:rsidR="004C5946" w:rsidRPr="00CA5650" w:rsidRDefault="00760E02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花生仁</w:t>
            </w:r>
            <w:proofErr w:type="gramStart"/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脫膜機</w:t>
            </w:r>
            <w:proofErr w:type="gramEnd"/>
            <w:r w:rsidRPr="00CA5650">
              <w:rPr>
                <w:rFonts w:ascii="Arial" w:eastAsia="標楷體" w:hAnsi="Arial"/>
                <w:color w:val="000000"/>
                <w:sz w:val="28"/>
                <w:szCs w:val="28"/>
              </w:rPr>
              <w:t>(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新型專利</w:t>
            </w:r>
            <w:r w:rsidRPr="00CA5650">
              <w:rPr>
                <w:rFonts w:ascii="Arial" w:eastAsia="標楷體" w:hAnsi="Arial"/>
                <w:color w:val="000000"/>
                <w:sz w:val="28"/>
                <w:szCs w:val="28"/>
              </w:rPr>
              <w:t>: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第</w:t>
            </w:r>
            <w:r w:rsidRPr="00CA5650">
              <w:rPr>
                <w:rFonts w:ascii="Arial" w:eastAsia="標楷體" w:hAnsi="Arial"/>
                <w:color w:val="000000"/>
                <w:sz w:val="28"/>
                <w:szCs w:val="28"/>
              </w:rPr>
              <w:t>M433748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號</w:t>
            </w:r>
            <w:r w:rsidRPr="00CA5650">
              <w:rPr>
                <w:rFonts w:ascii="Arial" w:eastAsia="標楷體" w:hAnsi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4168" w:type="dxa"/>
          </w:tcPr>
          <w:p w:rsidR="00760E02" w:rsidRPr="00CA5650" w:rsidRDefault="00760E02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cs="標楷體" w:hint="eastAsia"/>
                <w:sz w:val="28"/>
                <w:szCs w:val="28"/>
              </w:rPr>
              <w:t>黃文祿</w:t>
            </w:r>
            <w:r w:rsidR="001A0DF3" w:rsidRPr="00CA5650">
              <w:rPr>
                <w:rFonts w:ascii="Arial" w:eastAsia="標楷體" w:hAnsi="Arial" w:cs="標楷體" w:hint="eastAsia"/>
                <w:sz w:val="28"/>
                <w:szCs w:val="28"/>
              </w:rPr>
              <w:t xml:space="preserve"> </w:t>
            </w:r>
            <w:r w:rsidRPr="00CA5650">
              <w:rPr>
                <w:rFonts w:ascii="Arial" w:eastAsia="標楷體" w:hAnsi="Arial" w:cs="標楷體"/>
                <w:sz w:val="28"/>
                <w:szCs w:val="28"/>
              </w:rPr>
              <w:t xml:space="preserve">/ </w:t>
            </w:r>
            <w:r w:rsidRPr="00CA5650">
              <w:rPr>
                <w:rFonts w:ascii="Arial" w:eastAsia="標楷體" w:hAnsi="Arial" w:cs="標楷體" w:hint="eastAsia"/>
                <w:sz w:val="28"/>
                <w:szCs w:val="28"/>
              </w:rPr>
              <w:t>生物機電工程學系</w:t>
            </w:r>
          </w:p>
        </w:tc>
      </w:tr>
      <w:tr w:rsidR="0086367D" w:rsidRPr="00CA5650" w:rsidTr="0041613F">
        <w:tc>
          <w:tcPr>
            <w:tcW w:w="850" w:type="dxa"/>
          </w:tcPr>
          <w:p w:rsidR="0086367D" w:rsidRPr="00CA5650" w:rsidRDefault="004C5946" w:rsidP="00B343CC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14</w:t>
            </w:r>
          </w:p>
        </w:tc>
        <w:tc>
          <w:tcPr>
            <w:tcW w:w="6039" w:type="dxa"/>
          </w:tcPr>
          <w:p w:rsidR="0086367D" w:rsidRPr="00CA5650" w:rsidRDefault="00760E02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手壓式蓮子脫粒機</w:t>
            </w:r>
            <w:r w:rsidRPr="00CA5650">
              <w:rPr>
                <w:rFonts w:ascii="Arial" w:eastAsia="標楷體" w:hAnsi="Arial"/>
                <w:color w:val="000000"/>
                <w:sz w:val="28"/>
                <w:szCs w:val="28"/>
              </w:rPr>
              <w:t>(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新型專利</w:t>
            </w:r>
            <w:r w:rsidRPr="00CA5650">
              <w:rPr>
                <w:rFonts w:ascii="Arial" w:eastAsia="標楷體" w:hAnsi="Arial"/>
                <w:color w:val="000000"/>
                <w:sz w:val="28"/>
                <w:szCs w:val="28"/>
              </w:rPr>
              <w:t>: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第</w:t>
            </w:r>
            <w:r w:rsidRPr="00CA5650">
              <w:rPr>
                <w:rFonts w:ascii="Arial" w:eastAsia="標楷體" w:hAnsi="Arial"/>
                <w:color w:val="000000"/>
                <w:sz w:val="28"/>
                <w:szCs w:val="28"/>
              </w:rPr>
              <w:t>M448894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號</w:t>
            </w:r>
            <w:r w:rsidRPr="00CA5650">
              <w:rPr>
                <w:rFonts w:ascii="Arial" w:eastAsia="標楷體" w:hAnsi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4168" w:type="dxa"/>
          </w:tcPr>
          <w:p w:rsidR="00760E02" w:rsidRPr="00CA5650" w:rsidRDefault="00760E02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cs="標楷體" w:hint="eastAsia"/>
                <w:sz w:val="28"/>
                <w:szCs w:val="28"/>
              </w:rPr>
              <w:t>黃文祿</w:t>
            </w:r>
            <w:r w:rsidR="001A0DF3" w:rsidRPr="00CA5650">
              <w:rPr>
                <w:rFonts w:ascii="Arial" w:eastAsia="標楷體" w:hAnsi="Arial" w:cs="標楷體" w:hint="eastAsia"/>
                <w:sz w:val="28"/>
                <w:szCs w:val="28"/>
              </w:rPr>
              <w:t xml:space="preserve"> </w:t>
            </w:r>
            <w:r w:rsidRPr="00CA5650">
              <w:rPr>
                <w:rFonts w:ascii="Arial" w:eastAsia="標楷體" w:hAnsi="Arial" w:cs="標楷體"/>
                <w:sz w:val="28"/>
                <w:szCs w:val="28"/>
              </w:rPr>
              <w:t xml:space="preserve">/ </w:t>
            </w:r>
            <w:r w:rsidRPr="00CA5650">
              <w:rPr>
                <w:rFonts w:ascii="Arial" w:eastAsia="標楷體" w:hAnsi="Arial" w:cs="標楷體" w:hint="eastAsia"/>
                <w:sz w:val="28"/>
                <w:szCs w:val="28"/>
              </w:rPr>
              <w:t>生物機電工程學系</w:t>
            </w:r>
          </w:p>
        </w:tc>
      </w:tr>
      <w:tr w:rsidR="00760E02" w:rsidRPr="00CA5650" w:rsidTr="0041613F">
        <w:tc>
          <w:tcPr>
            <w:tcW w:w="850" w:type="dxa"/>
          </w:tcPr>
          <w:p w:rsidR="00760E02" w:rsidRPr="00CA5650" w:rsidRDefault="00760E02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15</w:t>
            </w:r>
          </w:p>
        </w:tc>
        <w:tc>
          <w:tcPr>
            <w:tcW w:w="6039" w:type="dxa"/>
          </w:tcPr>
          <w:p w:rsidR="00760E02" w:rsidRPr="00CA5650" w:rsidRDefault="00760E02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濕藺草</w:t>
            </w:r>
            <w:proofErr w:type="gramStart"/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的析草裝置</w:t>
            </w:r>
            <w:proofErr w:type="gramEnd"/>
            <w:r w:rsidRPr="00CA5650">
              <w:rPr>
                <w:rFonts w:ascii="Arial" w:eastAsia="標楷體" w:hAnsi="Arial"/>
                <w:color w:val="000000"/>
                <w:sz w:val="28"/>
                <w:szCs w:val="28"/>
              </w:rPr>
              <w:t>(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發明專利申請中，申請案號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-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第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102136425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號</w:t>
            </w:r>
            <w:r w:rsidRPr="00CA5650">
              <w:rPr>
                <w:rFonts w:ascii="Arial" w:eastAsia="標楷體" w:hAnsi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4168" w:type="dxa"/>
          </w:tcPr>
          <w:p w:rsidR="00760E02" w:rsidRPr="00CA5650" w:rsidRDefault="00760E02" w:rsidP="001A0DF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cs="標楷體" w:hint="eastAsia"/>
                <w:sz w:val="28"/>
                <w:szCs w:val="28"/>
              </w:rPr>
              <w:t>黃文祿</w:t>
            </w:r>
            <w:r w:rsidR="001A0DF3" w:rsidRPr="00CA5650">
              <w:rPr>
                <w:rFonts w:ascii="Arial" w:eastAsia="標楷體" w:hAnsi="Arial" w:cs="標楷體" w:hint="eastAsia"/>
                <w:sz w:val="28"/>
                <w:szCs w:val="28"/>
              </w:rPr>
              <w:t xml:space="preserve"> </w:t>
            </w:r>
            <w:r w:rsidRPr="00CA5650">
              <w:rPr>
                <w:rFonts w:ascii="Arial" w:eastAsia="標楷體" w:hAnsi="Arial" w:cs="標楷體"/>
                <w:sz w:val="28"/>
                <w:szCs w:val="28"/>
              </w:rPr>
              <w:t xml:space="preserve">/ </w:t>
            </w:r>
            <w:r w:rsidRPr="00CA5650">
              <w:rPr>
                <w:rFonts w:ascii="Arial" w:eastAsia="標楷體" w:hAnsi="Arial" w:cs="標楷體" w:hint="eastAsia"/>
                <w:sz w:val="28"/>
                <w:szCs w:val="28"/>
              </w:rPr>
              <w:t>生物機電工程學系</w:t>
            </w:r>
          </w:p>
        </w:tc>
      </w:tr>
      <w:tr w:rsidR="00760E02" w:rsidRPr="00CA5650" w:rsidTr="003D0040">
        <w:trPr>
          <w:trHeight w:val="474"/>
        </w:trPr>
        <w:tc>
          <w:tcPr>
            <w:tcW w:w="850" w:type="dxa"/>
          </w:tcPr>
          <w:p w:rsidR="00760E02" w:rsidRPr="00CA5650" w:rsidRDefault="00760E02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16</w:t>
            </w:r>
          </w:p>
        </w:tc>
        <w:tc>
          <w:tcPr>
            <w:tcW w:w="6039" w:type="dxa"/>
          </w:tcPr>
          <w:p w:rsidR="00760E02" w:rsidRPr="00CA5650" w:rsidRDefault="00760E02" w:rsidP="005942BF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新型水禽</w:t>
            </w:r>
            <w:proofErr w:type="gramStart"/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自動涼蛋孵化</w:t>
            </w:r>
            <w:proofErr w:type="gramEnd"/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4168" w:type="dxa"/>
          </w:tcPr>
          <w:p w:rsidR="00760E02" w:rsidRPr="00CA5650" w:rsidRDefault="00760E02" w:rsidP="005942BF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洪</w:t>
            </w:r>
            <w:proofErr w:type="gramStart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滉祐</w:t>
            </w:r>
            <w:proofErr w:type="gramEnd"/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生物機電工程學系</w:t>
            </w:r>
          </w:p>
        </w:tc>
      </w:tr>
      <w:tr w:rsidR="00760E02" w:rsidRPr="00CA5650" w:rsidTr="00E473ED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760E02" w:rsidRPr="00CA5650" w:rsidRDefault="00760E02" w:rsidP="00B343CC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17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760E02" w:rsidRPr="00CA5650" w:rsidRDefault="00760E02" w:rsidP="00B343CC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死廢畜</w:t>
            </w:r>
            <w:proofErr w:type="gramStart"/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禽化製集</w:t>
            </w:r>
            <w:proofErr w:type="gramEnd"/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運車建置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GPS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及影像行車紀錄系統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760E02" w:rsidRPr="00CA5650" w:rsidRDefault="00760E02" w:rsidP="00B343CC">
            <w:pPr>
              <w:adjustRightInd w:val="0"/>
              <w:snapToGrid w:val="0"/>
              <w:ind w:left="0" w:firstLine="0"/>
              <w:rPr>
                <w:rFonts w:ascii="Arial" w:eastAsia="標楷體" w:hAnsi="Arial" w:cs="標楷體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連振昌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生物機電工程學系</w:t>
            </w:r>
          </w:p>
        </w:tc>
      </w:tr>
      <w:tr w:rsidR="00B40054" w:rsidRPr="00CA5650" w:rsidTr="003D0040">
        <w:trPr>
          <w:trHeight w:val="472"/>
        </w:trPr>
        <w:tc>
          <w:tcPr>
            <w:tcW w:w="11057" w:type="dxa"/>
            <w:gridSpan w:val="3"/>
            <w:shd w:val="clear" w:color="auto" w:fill="F2DBDB" w:themeFill="accent2" w:themeFillTint="33"/>
            <w:vAlign w:val="center"/>
          </w:tcPr>
          <w:p w:rsidR="00B40054" w:rsidRPr="00CA5650" w:rsidRDefault="00B40054" w:rsidP="003D0040">
            <w:pPr>
              <w:adjustRightInd w:val="0"/>
              <w:snapToGrid w:val="0"/>
              <w:ind w:left="0" w:firstLine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Times New Roman" w:hint="eastAsia"/>
                <w:sz w:val="28"/>
                <w:szCs w:val="28"/>
              </w:rPr>
              <w:t>土木與水資源工程學系</w:t>
            </w:r>
          </w:p>
        </w:tc>
      </w:tr>
      <w:tr w:rsidR="001F20AE" w:rsidRPr="00CA5650" w:rsidTr="00E473ED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F20AE" w:rsidRPr="00CA5650" w:rsidRDefault="00A32D78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1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1F20AE" w:rsidRPr="00CA5650" w:rsidRDefault="00653E4B" w:rsidP="00B464D2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鋼筋混凝土水閘門分析與設計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A32D78" w:rsidRPr="00CA5650" w:rsidRDefault="00653E4B" w:rsidP="00B464D2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林裕淵</w:t>
            </w:r>
            <w:r w:rsidRPr="00CA5650">
              <w:rPr>
                <w:rFonts w:ascii="Arial" w:eastAsia="標楷體" w:hAnsi="Arial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土木與水資源工程學系</w:t>
            </w:r>
          </w:p>
        </w:tc>
      </w:tr>
      <w:tr w:rsidR="00B464D2" w:rsidRPr="00CA5650" w:rsidTr="00E473ED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464D2" w:rsidRPr="00CA5650" w:rsidRDefault="00B464D2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2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B464D2" w:rsidRPr="00CA5650" w:rsidRDefault="00653E4B" w:rsidP="00B464D2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int="eastAsia"/>
                <w:sz w:val="28"/>
                <w:szCs w:val="28"/>
              </w:rPr>
              <w:t>營建自動化諮詢服務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B464D2" w:rsidRPr="00CA5650" w:rsidRDefault="00653E4B" w:rsidP="00B464D2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吳振賢</w:t>
            </w:r>
            <w:r w:rsidRPr="00CA5650">
              <w:rPr>
                <w:rFonts w:ascii="Arial" w:eastAsia="標楷體" w:hAnsi="Arial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土木與水資源工程學系</w:t>
            </w:r>
          </w:p>
        </w:tc>
      </w:tr>
      <w:tr w:rsidR="00B464D2" w:rsidRPr="00CA5650" w:rsidTr="00E473ED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464D2" w:rsidRPr="00CA5650" w:rsidRDefault="00B464D2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3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B464D2" w:rsidRPr="00CA5650" w:rsidRDefault="00653E4B" w:rsidP="00B464D2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int="eastAsia"/>
                <w:sz w:val="28"/>
                <w:szCs w:val="28"/>
              </w:rPr>
              <w:t>營建業價值工程</w:t>
            </w:r>
            <w:proofErr w:type="gramStart"/>
            <w:r w:rsidRPr="00CA5650">
              <w:rPr>
                <w:rFonts w:ascii="Arial" w:eastAsia="標楷體" w:hint="eastAsia"/>
                <w:sz w:val="28"/>
                <w:szCs w:val="28"/>
              </w:rPr>
              <w:t>研</w:t>
            </w:r>
            <w:proofErr w:type="gramEnd"/>
            <w:r w:rsidRPr="00CA5650">
              <w:rPr>
                <w:rFonts w:ascii="Arial" w:eastAsia="標楷體" w:hint="eastAsia"/>
                <w:sz w:val="28"/>
                <w:szCs w:val="28"/>
              </w:rPr>
              <w:t>析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B464D2" w:rsidRPr="00CA5650" w:rsidRDefault="00653E4B" w:rsidP="00B464D2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吳振賢</w:t>
            </w:r>
            <w:r w:rsidRPr="00CA5650">
              <w:rPr>
                <w:rFonts w:ascii="Arial" w:eastAsia="標楷體" w:hAnsi="Arial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土木與水資源工程學系</w:t>
            </w:r>
          </w:p>
        </w:tc>
      </w:tr>
      <w:tr w:rsidR="00B464D2" w:rsidRPr="00CA5650" w:rsidTr="00E473ED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464D2" w:rsidRPr="00CA5650" w:rsidRDefault="00B464D2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4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B464D2" w:rsidRPr="00CA5650" w:rsidRDefault="00653E4B" w:rsidP="00B464D2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營建工程風險管理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B464D2" w:rsidRPr="00CA5650" w:rsidRDefault="00653E4B" w:rsidP="00B464D2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吳振賢</w:t>
            </w:r>
            <w:r w:rsidRPr="00CA5650">
              <w:rPr>
                <w:rFonts w:ascii="Arial" w:eastAsia="標楷體" w:hAnsi="Arial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土木與水資源工程學系</w:t>
            </w:r>
          </w:p>
        </w:tc>
      </w:tr>
      <w:tr w:rsidR="00653E4B" w:rsidRPr="00CA5650" w:rsidTr="00E473ED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53E4B" w:rsidRPr="00CA5650" w:rsidRDefault="00653E4B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5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653E4B" w:rsidRPr="00CA5650" w:rsidRDefault="00653E4B" w:rsidP="00B464D2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int="eastAsia"/>
                <w:sz w:val="26"/>
              </w:rPr>
              <w:t>營建材料檢驗與技術諮詢服務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653E4B" w:rsidRPr="00CA5650" w:rsidRDefault="00653E4B" w:rsidP="00B464D2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林裕淵、吳振賢</w:t>
            </w:r>
            <w:r w:rsidRPr="00CA5650">
              <w:rPr>
                <w:rFonts w:ascii="Arial" w:eastAsia="標楷體" w:hAnsi="Arial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土木與水資源工程學系</w:t>
            </w:r>
          </w:p>
        </w:tc>
      </w:tr>
      <w:tr w:rsidR="00B40054" w:rsidRPr="00CA5650" w:rsidTr="003D0040">
        <w:trPr>
          <w:trHeight w:val="458"/>
        </w:trPr>
        <w:tc>
          <w:tcPr>
            <w:tcW w:w="11057" w:type="dxa"/>
            <w:gridSpan w:val="3"/>
            <w:shd w:val="clear" w:color="auto" w:fill="F2DBDB" w:themeFill="accent2" w:themeFillTint="33"/>
            <w:vAlign w:val="center"/>
          </w:tcPr>
          <w:p w:rsidR="00B40054" w:rsidRPr="00CA5650" w:rsidRDefault="00355147" w:rsidP="003D0040">
            <w:pPr>
              <w:adjustRightInd w:val="0"/>
              <w:snapToGrid w:val="0"/>
              <w:ind w:left="0" w:firstLine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Times New Roman" w:hint="eastAsia"/>
                <w:sz w:val="28"/>
                <w:szCs w:val="28"/>
              </w:rPr>
              <w:t>資訊</w:t>
            </w:r>
            <w:r w:rsidR="00B40054" w:rsidRPr="00CA5650">
              <w:rPr>
                <w:rFonts w:ascii="Arial" w:eastAsia="標楷體" w:hAnsi="Times New Roman" w:hint="eastAsia"/>
                <w:sz w:val="28"/>
                <w:szCs w:val="28"/>
              </w:rPr>
              <w:t>工程學系</w:t>
            </w:r>
          </w:p>
        </w:tc>
      </w:tr>
      <w:tr w:rsidR="00A32D78" w:rsidRPr="00CA5650" w:rsidTr="0041613F">
        <w:tc>
          <w:tcPr>
            <w:tcW w:w="850" w:type="dxa"/>
          </w:tcPr>
          <w:p w:rsidR="00A32D78" w:rsidRPr="00CA5650" w:rsidRDefault="005E311C" w:rsidP="0041613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1</w:t>
            </w:r>
          </w:p>
        </w:tc>
        <w:tc>
          <w:tcPr>
            <w:tcW w:w="6039" w:type="dxa"/>
          </w:tcPr>
          <w:p w:rsidR="00A32D78" w:rsidRPr="00CA5650" w:rsidRDefault="007B783C" w:rsidP="0041613F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回歸測試自動化與改進技術</w:t>
            </w:r>
          </w:p>
        </w:tc>
        <w:tc>
          <w:tcPr>
            <w:tcW w:w="4168" w:type="dxa"/>
          </w:tcPr>
          <w:p w:rsidR="005E311C" w:rsidRPr="00CA5650" w:rsidRDefault="00686AC5" w:rsidP="00686AC5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林楚迪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資訊工程學系</w:t>
            </w:r>
          </w:p>
        </w:tc>
      </w:tr>
      <w:tr w:rsidR="00A32D78" w:rsidRPr="00CA5650" w:rsidTr="0041613F">
        <w:tc>
          <w:tcPr>
            <w:tcW w:w="850" w:type="dxa"/>
          </w:tcPr>
          <w:p w:rsidR="00A32D78" w:rsidRPr="00CA5650" w:rsidRDefault="005E311C" w:rsidP="0041613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2</w:t>
            </w:r>
          </w:p>
        </w:tc>
        <w:tc>
          <w:tcPr>
            <w:tcW w:w="6039" w:type="dxa"/>
          </w:tcPr>
          <w:p w:rsidR="00A32D78" w:rsidRPr="00CA5650" w:rsidRDefault="00686AC5" w:rsidP="0041613F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中文文章分類技術</w:t>
            </w:r>
          </w:p>
        </w:tc>
        <w:tc>
          <w:tcPr>
            <w:tcW w:w="4168" w:type="dxa"/>
          </w:tcPr>
          <w:p w:rsidR="005E311C" w:rsidRPr="00CA5650" w:rsidRDefault="005E311C" w:rsidP="00686AC5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陳耀輝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資訊工程學系</w:t>
            </w:r>
          </w:p>
        </w:tc>
      </w:tr>
      <w:tr w:rsidR="00A32D78" w:rsidRPr="00CA5650" w:rsidTr="0041613F">
        <w:tc>
          <w:tcPr>
            <w:tcW w:w="850" w:type="dxa"/>
          </w:tcPr>
          <w:p w:rsidR="00A32D78" w:rsidRPr="00CA5650" w:rsidRDefault="005E311C" w:rsidP="0041613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3</w:t>
            </w:r>
          </w:p>
        </w:tc>
        <w:tc>
          <w:tcPr>
            <w:tcW w:w="6039" w:type="dxa"/>
          </w:tcPr>
          <w:p w:rsidR="00A32D78" w:rsidRPr="00CA5650" w:rsidRDefault="00686AC5" w:rsidP="0041613F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四足角色之地形可適性運動控制技術</w:t>
            </w:r>
          </w:p>
        </w:tc>
        <w:tc>
          <w:tcPr>
            <w:tcW w:w="4168" w:type="dxa"/>
          </w:tcPr>
          <w:p w:rsidR="005E311C" w:rsidRPr="00CA5650" w:rsidRDefault="005E311C" w:rsidP="00686AC5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盧天麒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資訊工程學系</w:t>
            </w:r>
          </w:p>
        </w:tc>
      </w:tr>
      <w:tr w:rsidR="00B40054" w:rsidRPr="00CA5650" w:rsidTr="0041613F">
        <w:tc>
          <w:tcPr>
            <w:tcW w:w="850" w:type="dxa"/>
          </w:tcPr>
          <w:p w:rsidR="00B40054" w:rsidRPr="00CA5650" w:rsidRDefault="005E311C" w:rsidP="00B343CC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4</w:t>
            </w:r>
          </w:p>
        </w:tc>
        <w:tc>
          <w:tcPr>
            <w:tcW w:w="6039" w:type="dxa"/>
          </w:tcPr>
          <w:p w:rsidR="00B40054" w:rsidRPr="00CA5650" w:rsidRDefault="00686AC5" w:rsidP="00B343CC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列印前結合語言模型與網路資源之中文拼字檢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查技術</w:t>
            </w:r>
          </w:p>
        </w:tc>
        <w:tc>
          <w:tcPr>
            <w:tcW w:w="4168" w:type="dxa"/>
          </w:tcPr>
          <w:p w:rsidR="005E311C" w:rsidRPr="00CA5650" w:rsidRDefault="005E311C" w:rsidP="00686AC5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lastRenderedPageBreak/>
              <w:t>葉瑞峰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資訊工程學系</w:t>
            </w:r>
          </w:p>
        </w:tc>
      </w:tr>
      <w:tr w:rsidR="005E311C" w:rsidRPr="00CA5650" w:rsidTr="0041613F">
        <w:tc>
          <w:tcPr>
            <w:tcW w:w="850" w:type="dxa"/>
          </w:tcPr>
          <w:p w:rsidR="005E311C" w:rsidRPr="00CA5650" w:rsidRDefault="005E311C" w:rsidP="0041613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6039" w:type="dxa"/>
          </w:tcPr>
          <w:p w:rsidR="005E311C" w:rsidRPr="00CA5650" w:rsidRDefault="00686AC5" w:rsidP="0041613F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高動態範圍影像的加密技術</w:t>
            </w:r>
          </w:p>
        </w:tc>
        <w:tc>
          <w:tcPr>
            <w:tcW w:w="4168" w:type="dxa"/>
          </w:tcPr>
          <w:p w:rsidR="005E311C" w:rsidRPr="00CA5650" w:rsidRDefault="005E311C" w:rsidP="00686AC5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陳宗和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資訊工程學系</w:t>
            </w:r>
          </w:p>
        </w:tc>
      </w:tr>
      <w:tr w:rsidR="005E311C" w:rsidRPr="00CA5650" w:rsidTr="00E473ED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E311C" w:rsidRPr="00CA5650" w:rsidRDefault="005E311C" w:rsidP="0041613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6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5E311C" w:rsidRPr="00CA5650" w:rsidRDefault="005E311C" w:rsidP="00686AC5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雲端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APP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技術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5E311C" w:rsidRPr="00CA5650" w:rsidRDefault="005E311C" w:rsidP="00686AC5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李龍盛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資訊工程學系</w:t>
            </w:r>
          </w:p>
        </w:tc>
      </w:tr>
      <w:tr w:rsidR="00B40054" w:rsidRPr="00CA5650" w:rsidTr="003D0040">
        <w:trPr>
          <w:trHeight w:val="482"/>
        </w:trPr>
        <w:tc>
          <w:tcPr>
            <w:tcW w:w="11057" w:type="dxa"/>
            <w:gridSpan w:val="3"/>
            <w:shd w:val="clear" w:color="auto" w:fill="F2DBDB" w:themeFill="accent2" w:themeFillTint="33"/>
            <w:vAlign w:val="center"/>
          </w:tcPr>
          <w:p w:rsidR="00B40054" w:rsidRPr="00CA5650" w:rsidRDefault="00355147" w:rsidP="003D0040">
            <w:pPr>
              <w:adjustRightInd w:val="0"/>
              <w:snapToGrid w:val="0"/>
              <w:ind w:left="0" w:firstLine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Times New Roman" w:hint="eastAsia"/>
                <w:sz w:val="28"/>
                <w:szCs w:val="28"/>
              </w:rPr>
              <w:t>電機</w:t>
            </w:r>
            <w:r w:rsidR="00B40054" w:rsidRPr="00CA5650">
              <w:rPr>
                <w:rFonts w:ascii="Arial" w:eastAsia="標楷體" w:hAnsi="Times New Roman" w:hint="eastAsia"/>
                <w:sz w:val="28"/>
                <w:szCs w:val="28"/>
              </w:rPr>
              <w:t>工程學系</w:t>
            </w:r>
          </w:p>
        </w:tc>
      </w:tr>
      <w:tr w:rsidR="00B40054" w:rsidRPr="00CA5650" w:rsidTr="00E473ED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40054" w:rsidRPr="00CA5650" w:rsidRDefault="00E473ED" w:rsidP="00B343CC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1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B40054" w:rsidRPr="00CA5650" w:rsidRDefault="00125E01" w:rsidP="00B343CC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具強化學習之電動助力車助理管理機制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C05C9F" w:rsidRPr="00CA5650" w:rsidRDefault="00125E01" w:rsidP="00B343CC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FF0000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徐超明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電機工程學系</w:t>
            </w:r>
          </w:p>
        </w:tc>
      </w:tr>
      <w:tr w:rsidR="00651874" w:rsidRPr="00CA5650" w:rsidTr="00E473ED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51874" w:rsidRPr="00CA5650" w:rsidRDefault="00651874" w:rsidP="00B343CC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2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651874" w:rsidRPr="00CA5650" w:rsidRDefault="00125E01" w:rsidP="00B343CC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系統化與最佳化之開關電源電磁干擾濾波器設計關鍵技術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651874" w:rsidRPr="00CA5650" w:rsidRDefault="00125E01" w:rsidP="00B343CC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謝宏毅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電機工程學系</w:t>
            </w:r>
          </w:p>
        </w:tc>
      </w:tr>
      <w:tr w:rsidR="00125E01" w:rsidRPr="00CA5650" w:rsidTr="00E473ED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25E01" w:rsidRPr="00CA5650" w:rsidRDefault="00125E01" w:rsidP="00B343CC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3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125E01" w:rsidRPr="00CA5650" w:rsidRDefault="00125E01" w:rsidP="00B343CC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基於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>VCSEL</w:t>
            </w: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光濾波器的光纖微波傳輸系統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125E01" w:rsidRPr="00CA5650" w:rsidRDefault="00125E01" w:rsidP="00B343CC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張慶鴻</w:t>
            </w:r>
            <w:r w:rsidRPr="00CA5650">
              <w:rPr>
                <w:rFonts w:ascii="Arial" w:eastAsia="標楷體" w:hAnsi="Arial" w:cs="Times New Roman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Times New Roman" w:cs="Times New Roman"/>
                <w:sz w:val="28"/>
                <w:szCs w:val="28"/>
              </w:rPr>
              <w:t>電機工程學系</w:t>
            </w:r>
          </w:p>
        </w:tc>
      </w:tr>
      <w:tr w:rsidR="000B15FB" w:rsidRPr="00CA5650" w:rsidTr="00E473ED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B15FB" w:rsidRPr="00CA5650" w:rsidRDefault="000B15FB" w:rsidP="00B343CC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4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0B15FB" w:rsidRPr="00CA5650" w:rsidRDefault="000B15FB" w:rsidP="00B343CC">
            <w:pPr>
              <w:adjustRightInd w:val="0"/>
              <w:snapToGrid w:val="0"/>
              <w:ind w:left="0" w:firstLine="0"/>
              <w:rPr>
                <w:rFonts w:ascii="Arial" w:eastAsia="標楷體" w:hAnsi="Times New Roman" w:cs="Times New Roman"/>
                <w:sz w:val="28"/>
                <w:szCs w:val="28"/>
              </w:rPr>
            </w:pPr>
            <w:r w:rsidRPr="008D2D6A">
              <w:rPr>
                <w:rFonts w:ascii="Arial" w:eastAsia="標楷體" w:hAnsi="Arial" w:cs="Times New Roman" w:hint="eastAsia"/>
                <w:sz w:val="28"/>
                <w:szCs w:val="28"/>
              </w:rPr>
              <w:t>具人機介面控制</w:t>
            </w:r>
            <w:r w:rsidRPr="008D2D6A">
              <w:rPr>
                <w:rFonts w:ascii="Arial" w:eastAsia="標楷體" w:hAnsi="Arial" w:cs="Times New Roman"/>
                <w:sz w:val="28"/>
                <w:szCs w:val="28"/>
              </w:rPr>
              <w:t>之</w:t>
            </w:r>
            <w:r w:rsidRPr="008D2D6A">
              <w:rPr>
                <w:rFonts w:ascii="Arial" w:eastAsia="標楷體" w:hAnsi="Arial" w:cs="Times New Roman"/>
                <w:sz w:val="28"/>
                <w:szCs w:val="28"/>
              </w:rPr>
              <w:t>LED</w:t>
            </w:r>
            <w:r w:rsidRPr="008D2D6A">
              <w:rPr>
                <w:rFonts w:ascii="Arial" w:eastAsia="標楷體" w:hAnsi="Arial" w:cs="Times New Roman"/>
                <w:sz w:val="28"/>
                <w:szCs w:val="28"/>
              </w:rPr>
              <w:t>植物成長燈與環境監控系統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0B15FB" w:rsidRPr="00CA5650" w:rsidRDefault="000B15FB" w:rsidP="00B343CC">
            <w:pPr>
              <w:adjustRightInd w:val="0"/>
              <w:snapToGrid w:val="0"/>
              <w:ind w:left="0" w:firstLine="0"/>
              <w:rPr>
                <w:rFonts w:ascii="Arial" w:eastAsia="標楷體" w:hAnsi="Times New Roman" w:cs="Times New Roman"/>
                <w:sz w:val="28"/>
                <w:szCs w:val="28"/>
              </w:rPr>
            </w:pPr>
            <w:r w:rsidRPr="008D2D6A">
              <w:rPr>
                <w:rFonts w:ascii="Arial" w:eastAsia="標楷體" w:hAnsi="Arial" w:cs="Times New Roman" w:hint="eastAsia"/>
                <w:sz w:val="28"/>
                <w:szCs w:val="28"/>
              </w:rPr>
              <w:t>甘廣宙</w:t>
            </w:r>
            <w:r w:rsidRPr="008D2D6A">
              <w:rPr>
                <w:rFonts w:ascii="Arial" w:eastAsia="標楷體" w:hAnsi="Arial" w:cs="Times New Roman"/>
                <w:sz w:val="28"/>
                <w:szCs w:val="28"/>
              </w:rPr>
              <w:t xml:space="preserve"> / </w:t>
            </w:r>
            <w:r w:rsidRPr="008D2D6A">
              <w:rPr>
                <w:rFonts w:ascii="Arial" w:eastAsia="標楷體" w:hAnsi="Arial" w:cs="Times New Roman"/>
                <w:sz w:val="28"/>
                <w:szCs w:val="28"/>
              </w:rPr>
              <w:t>電機工程學系</w:t>
            </w:r>
          </w:p>
        </w:tc>
      </w:tr>
      <w:tr w:rsidR="000B15FB" w:rsidRPr="00CA5650" w:rsidTr="00E473ED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B15FB" w:rsidRPr="00CA5650" w:rsidRDefault="000B15FB" w:rsidP="00B343CC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5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0B15FB" w:rsidRPr="00CA5650" w:rsidRDefault="000B15FB" w:rsidP="00B343CC">
            <w:pPr>
              <w:adjustRightInd w:val="0"/>
              <w:snapToGrid w:val="0"/>
              <w:ind w:left="0" w:firstLine="0"/>
              <w:rPr>
                <w:rFonts w:ascii="Arial" w:eastAsia="標楷體" w:hAnsi="Times New Roman" w:cs="Times New Roman"/>
                <w:sz w:val="28"/>
                <w:szCs w:val="28"/>
              </w:rPr>
            </w:pPr>
            <w:proofErr w:type="gramStart"/>
            <w:r w:rsidRPr="008D2D6A">
              <w:rPr>
                <w:rFonts w:ascii="Arial" w:eastAsia="標楷體" w:hAnsi="Arial" w:cs="Times New Roman" w:hint="eastAsia"/>
                <w:sz w:val="28"/>
                <w:szCs w:val="28"/>
              </w:rPr>
              <w:t>一</w:t>
            </w:r>
            <w:proofErr w:type="gramEnd"/>
            <w:r w:rsidRPr="008D2D6A">
              <w:rPr>
                <w:rFonts w:ascii="Arial" w:eastAsia="標楷體" w:hAnsi="Arial" w:cs="Times New Roman" w:hint="eastAsia"/>
                <w:sz w:val="28"/>
                <w:szCs w:val="28"/>
              </w:rPr>
              <w:t>CO</w:t>
            </w:r>
            <w:r w:rsidRPr="00A32614">
              <w:rPr>
                <w:rFonts w:ascii="Arial" w:eastAsia="標楷體" w:hAnsi="Arial" w:cs="Times New Roman"/>
                <w:sz w:val="28"/>
                <w:szCs w:val="28"/>
                <w:vertAlign w:val="subscript"/>
              </w:rPr>
              <w:t>2</w:t>
            </w:r>
            <w:r w:rsidRPr="008D2D6A">
              <w:rPr>
                <w:rFonts w:ascii="Arial" w:eastAsia="標楷體" w:hAnsi="Arial" w:cs="Times New Roman" w:hint="eastAsia"/>
                <w:sz w:val="28"/>
                <w:szCs w:val="28"/>
              </w:rPr>
              <w:t xml:space="preserve"> </w:t>
            </w:r>
            <w:r w:rsidRPr="008D2D6A">
              <w:rPr>
                <w:rFonts w:ascii="Arial" w:eastAsia="標楷體" w:hAnsi="Arial" w:cs="Times New Roman" w:hint="eastAsia"/>
                <w:sz w:val="28"/>
                <w:szCs w:val="28"/>
              </w:rPr>
              <w:t>或</w:t>
            </w:r>
            <w:r w:rsidRPr="008D2D6A">
              <w:rPr>
                <w:rFonts w:ascii="Arial" w:eastAsia="標楷體" w:hAnsi="Arial" w:cs="Times New Roman" w:hint="eastAsia"/>
                <w:sz w:val="28"/>
                <w:szCs w:val="28"/>
              </w:rPr>
              <w:t>CO</w:t>
            </w:r>
            <w:r w:rsidRPr="008D2D6A">
              <w:rPr>
                <w:rFonts w:ascii="Arial" w:eastAsia="標楷體" w:hAnsi="Arial" w:cs="Times New Roman" w:hint="eastAsia"/>
                <w:sz w:val="28"/>
                <w:szCs w:val="28"/>
              </w:rPr>
              <w:t>氣體濃度感測晶片於</w:t>
            </w:r>
            <w:r w:rsidRPr="008D2D6A">
              <w:rPr>
                <w:rFonts w:ascii="Arial" w:eastAsia="標楷體" w:hAnsi="Arial" w:cs="Times New Roman"/>
                <w:sz w:val="28"/>
                <w:szCs w:val="28"/>
              </w:rPr>
              <w:t>監控</w:t>
            </w:r>
            <w:r w:rsidRPr="008D2D6A">
              <w:rPr>
                <w:rFonts w:ascii="Arial" w:eastAsia="標楷體" w:hAnsi="Arial" w:cs="Times New Roman" w:hint="eastAsia"/>
                <w:sz w:val="28"/>
                <w:szCs w:val="28"/>
              </w:rPr>
              <w:t>空氣品質之裝置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0B15FB" w:rsidRPr="00CA5650" w:rsidRDefault="000B15FB" w:rsidP="00B343CC">
            <w:pPr>
              <w:adjustRightInd w:val="0"/>
              <w:snapToGrid w:val="0"/>
              <w:ind w:left="0" w:firstLine="0"/>
              <w:rPr>
                <w:rFonts w:ascii="Arial" w:eastAsia="標楷體" w:hAnsi="Times New Roman" w:cs="Times New Roman"/>
                <w:sz w:val="28"/>
                <w:szCs w:val="28"/>
              </w:rPr>
            </w:pPr>
            <w:r w:rsidRPr="008D2D6A">
              <w:rPr>
                <w:rFonts w:ascii="Arial" w:eastAsia="標楷體" w:hAnsi="Arial" w:cs="Times New Roman" w:hint="eastAsia"/>
                <w:sz w:val="28"/>
                <w:szCs w:val="28"/>
              </w:rPr>
              <w:t>江政達</w:t>
            </w:r>
            <w:r w:rsidRPr="008D2D6A">
              <w:rPr>
                <w:rFonts w:ascii="Arial" w:eastAsia="標楷體" w:hAnsi="Arial" w:cs="Times New Roman"/>
                <w:sz w:val="28"/>
                <w:szCs w:val="28"/>
              </w:rPr>
              <w:t xml:space="preserve"> / </w:t>
            </w:r>
            <w:r w:rsidRPr="008D2D6A">
              <w:rPr>
                <w:rFonts w:ascii="Arial" w:eastAsia="標楷體" w:hAnsi="Arial" w:cs="Times New Roman"/>
                <w:sz w:val="28"/>
                <w:szCs w:val="28"/>
              </w:rPr>
              <w:t>電機工程學系</w:t>
            </w:r>
          </w:p>
        </w:tc>
      </w:tr>
      <w:tr w:rsidR="000A5AE6" w:rsidRPr="00CA5650" w:rsidTr="00E473ED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A5AE6" w:rsidRDefault="000A5AE6" w:rsidP="00B343CC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 w:hint="eastAsia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6</w:t>
            </w:r>
          </w:p>
        </w:tc>
        <w:tc>
          <w:tcPr>
            <w:tcW w:w="6039" w:type="dxa"/>
            <w:tcBorders>
              <w:bottom w:val="single" w:sz="4" w:space="0" w:color="000000" w:themeColor="text1"/>
            </w:tcBorders>
          </w:tcPr>
          <w:p w:rsidR="000A5AE6" w:rsidRPr="008D2D6A" w:rsidRDefault="000A5AE6" w:rsidP="00B343CC">
            <w:pPr>
              <w:adjustRightInd w:val="0"/>
              <w:snapToGrid w:val="0"/>
              <w:ind w:left="0" w:firstLine="0"/>
              <w:rPr>
                <w:rFonts w:ascii="Arial" w:eastAsia="標楷體" w:hAnsi="Arial" w:cs="Times New Roman" w:hint="eastAsia"/>
                <w:sz w:val="28"/>
                <w:szCs w:val="28"/>
              </w:rPr>
            </w:pPr>
            <w:r w:rsidRPr="000A5AE6">
              <w:rPr>
                <w:rFonts w:ascii="Arial" w:eastAsia="標楷體" w:hAnsi="Times New Roman" w:cs="Times New Roman" w:hint="eastAsia"/>
                <w:sz w:val="28"/>
                <w:szCs w:val="28"/>
              </w:rPr>
              <w:t>多通道與寬廣動態範圍的微小電流量測系統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0A5AE6" w:rsidRPr="008D2D6A" w:rsidRDefault="000A5AE6" w:rsidP="00B343CC">
            <w:pPr>
              <w:adjustRightInd w:val="0"/>
              <w:snapToGrid w:val="0"/>
              <w:ind w:left="0" w:firstLine="0"/>
              <w:rPr>
                <w:rFonts w:ascii="Arial" w:eastAsia="標楷體" w:hAnsi="Arial" w:cs="Times New Roman" w:hint="eastAsia"/>
                <w:sz w:val="28"/>
                <w:szCs w:val="28"/>
              </w:rPr>
            </w:pPr>
            <w:r w:rsidRPr="000A5AE6">
              <w:rPr>
                <w:rFonts w:ascii="Arial" w:eastAsia="標楷體" w:hAnsi="Arial" w:cs="Times New Roman" w:hint="eastAsia"/>
                <w:sz w:val="28"/>
                <w:szCs w:val="28"/>
              </w:rPr>
              <w:t>謝奇文</w:t>
            </w:r>
            <w:r w:rsidRPr="000A5AE6">
              <w:rPr>
                <w:rFonts w:ascii="Arial" w:eastAsia="標楷體" w:hAnsi="Arial" w:cs="Times New Roman"/>
                <w:sz w:val="28"/>
                <w:szCs w:val="28"/>
              </w:rPr>
              <w:t xml:space="preserve"> / </w:t>
            </w:r>
            <w:r w:rsidRPr="000A5AE6">
              <w:rPr>
                <w:rFonts w:ascii="Arial" w:eastAsia="標楷體" w:hAnsi="Arial" w:cs="Times New Roman"/>
                <w:sz w:val="28"/>
                <w:szCs w:val="28"/>
              </w:rPr>
              <w:t>電機工程學系</w:t>
            </w:r>
          </w:p>
        </w:tc>
        <w:bookmarkStart w:id="0" w:name="_GoBack"/>
        <w:bookmarkEnd w:id="0"/>
      </w:tr>
      <w:tr w:rsidR="00B40054" w:rsidRPr="00CA5650" w:rsidTr="003D0040">
        <w:trPr>
          <w:trHeight w:val="444"/>
        </w:trPr>
        <w:tc>
          <w:tcPr>
            <w:tcW w:w="11057" w:type="dxa"/>
            <w:gridSpan w:val="3"/>
            <w:shd w:val="clear" w:color="auto" w:fill="F2DBDB" w:themeFill="accent2" w:themeFillTint="33"/>
            <w:vAlign w:val="center"/>
          </w:tcPr>
          <w:p w:rsidR="00B40054" w:rsidRPr="00CA5650" w:rsidRDefault="00355147" w:rsidP="003D0040">
            <w:pPr>
              <w:adjustRightInd w:val="0"/>
              <w:snapToGrid w:val="0"/>
              <w:ind w:left="0" w:firstLine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Times New Roman" w:hint="eastAsia"/>
                <w:sz w:val="28"/>
                <w:szCs w:val="28"/>
              </w:rPr>
              <w:t>機械與能源</w:t>
            </w:r>
            <w:r w:rsidR="00B40054" w:rsidRPr="00CA5650">
              <w:rPr>
                <w:rFonts w:ascii="Arial" w:eastAsia="標楷體" w:hAnsi="Times New Roman" w:hint="eastAsia"/>
                <w:sz w:val="28"/>
                <w:szCs w:val="28"/>
              </w:rPr>
              <w:t>工程學系</w:t>
            </w:r>
          </w:p>
        </w:tc>
      </w:tr>
      <w:tr w:rsidR="0049095F" w:rsidRPr="00CA5650" w:rsidTr="0041613F">
        <w:tc>
          <w:tcPr>
            <w:tcW w:w="850" w:type="dxa"/>
          </w:tcPr>
          <w:p w:rsidR="0049095F" w:rsidRPr="00CA5650" w:rsidRDefault="0049095F" w:rsidP="00B343CC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1</w:t>
            </w:r>
          </w:p>
        </w:tc>
        <w:tc>
          <w:tcPr>
            <w:tcW w:w="6039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應用雙噴射系統，將含水酒精與汽油混合應用在引擎上</w:t>
            </w:r>
          </w:p>
        </w:tc>
        <w:tc>
          <w:tcPr>
            <w:tcW w:w="4168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陳榮洪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機械與能源工程學系</w:t>
            </w:r>
          </w:p>
        </w:tc>
      </w:tr>
      <w:tr w:rsidR="0049095F" w:rsidRPr="00CA5650" w:rsidTr="0041613F">
        <w:tc>
          <w:tcPr>
            <w:tcW w:w="850" w:type="dxa"/>
          </w:tcPr>
          <w:p w:rsidR="0049095F" w:rsidRPr="00CA5650" w:rsidRDefault="0049095F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2</w:t>
            </w:r>
          </w:p>
        </w:tc>
        <w:tc>
          <w:tcPr>
            <w:tcW w:w="6039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省油車、電動車、油電混合車、太陽能車及燃料電池車等不同動力系統、載具系統整合及應用設計</w:t>
            </w:r>
          </w:p>
        </w:tc>
        <w:tc>
          <w:tcPr>
            <w:tcW w:w="4168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陳榮洪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機械與能源工程學系</w:t>
            </w:r>
          </w:p>
        </w:tc>
      </w:tr>
      <w:tr w:rsidR="0049095F" w:rsidRPr="00CA5650" w:rsidTr="0041613F">
        <w:tc>
          <w:tcPr>
            <w:tcW w:w="850" w:type="dxa"/>
          </w:tcPr>
          <w:p w:rsidR="0049095F" w:rsidRPr="00CA5650" w:rsidRDefault="0049095F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3</w:t>
            </w:r>
          </w:p>
        </w:tc>
        <w:tc>
          <w:tcPr>
            <w:tcW w:w="6039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複合</w:t>
            </w:r>
            <w:proofErr w:type="gramStart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式綠能</w:t>
            </w:r>
            <w:proofErr w:type="gramEnd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系統</w:t>
            </w:r>
          </w:p>
        </w:tc>
        <w:tc>
          <w:tcPr>
            <w:tcW w:w="4168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丁慶華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機械與能源工程學系</w:t>
            </w:r>
          </w:p>
        </w:tc>
      </w:tr>
      <w:tr w:rsidR="0049095F" w:rsidRPr="00CA5650" w:rsidTr="0041613F">
        <w:tc>
          <w:tcPr>
            <w:tcW w:w="850" w:type="dxa"/>
          </w:tcPr>
          <w:p w:rsidR="0049095F" w:rsidRPr="00CA5650" w:rsidRDefault="0049095F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4</w:t>
            </w:r>
          </w:p>
        </w:tc>
        <w:tc>
          <w:tcPr>
            <w:tcW w:w="6039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cs="Times New Roman"/>
                <w:kern w:val="0"/>
                <w:sz w:val="28"/>
                <w:szCs w:val="28"/>
                <w:lang w:val="en-GB"/>
              </w:rPr>
              <w:t>控制控制與系統工程</w:t>
            </w:r>
          </w:p>
        </w:tc>
        <w:tc>
          <w:tcPr>
            <w:tcW w:w="4168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丁慶華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機械與能源工程學系</w:t>
            </w:r>
          </w:p>
        </w:tc>
      </w:tr>
      <w:tr w:rsidR="0049095F" w:rsidRPr="00CA5650" w:rsidTr="0041613F">
        <w:tc>
          <w:tcPr>
            <w:tcW w:w="850" w:type="dxa"/>
          </w:tcPr>
          <w:p w:rsidR="0049095F" w:rsidRPr="00CA5650" w:rsidRDefault="0049095F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5</w:t>
            </w:r>
          </w:p>
        </w:tc>
        <w:tc>
          <w:tcPr>
            <w:tcW w:w="6039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  <w:lang w:val="en-GB"/>
              </w:rPr>
              <w:t>水力發電工程</w:t>
            </w:r>
          </w:p>
        </w:tc>
        <w:tc>
          <w:tcPr>
            <w:tcW w:w="4168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丁慶華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機械與能源工程學系</w:t>
            </w:r>
          </w:p>
        </w:tc>
      </w:tr>
      <w:tr w:rsidR="0049095F" w:rsidRPr="00CA5650" w:rsidTr="0041613F">
        <w:tc>
          <w:tcPr>
            <w:tcW w:w="850" w:type="dxa"/>
          </w:tcPr>
          <w:p w:rsidR="0049095F" w:rsidRPr="00CA5650" w:rsidRDefault="0049095F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6</w:t>
            </w:r>
          </w:p>
        </w:tc>
        <w:tc>
          <w:tcPr>
            <w:tcW w:w="6039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proofErr w:type="gramStart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具備防呆功能</w:t>
            </w:r>
            <w:proofErr w:type="gramEnd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的化油器機車</w:t>
            </w:r>
            <w:proofErr w:type="gramStart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怠</w:t>
            </w:r>
            <w:proofErr w:type="gramEnd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速熄火控制系統</w:t>
            </w:r>
          </w:p>
        </w:tc>
        <w:tc>
          <w:tcPr>
            <w:tcW w:w="4168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丁慶華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機械與能源工程學系</w:t>
            </w:r>
          </w:p>
        </w:tc>
      </w:tr>
      <w:tr w:rsidR="0049095F" w:rsidRPr="00CA5650" w:rsidTr="0041613F">
        <w:tc>
          <w:tcPr>
            <w:tcW w:w="850" w:type="dxa"/>
          </w:tcPr>
          <w:p w:rsidR="0049095F" w:rsidRPr="00CA5650" w:rsidRDefault="0049095F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7</w:t>
            </w:r>
          </w:p>
        </w:tc>
        <w:tc>
          <w:tcPr>
            <w:tcW w:w="6039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逆向工程技術</w:t>
            </w:r>
          </w:p>
        </w:tc>
        <w:tc>
          <w:tcPr>
            <w:tcW w:w="4168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林肇民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機械與能源工程學系</w:t>
            </w:r>
          </w:p>
        </w:tc>
      </w:tr>
      <w:tr w:rsidR="0049095F" w:rsidRPr="00CA5650" w:rsidTr="0041613F">
        <w:tc>
          <w:tcPr>
            <w:tcW w:w="850" w:type="dxa"/>
          </w:tcPr>
          <w:p w:rsidR="0049095F" w:rsidRPr="00CA5650" w:rsidRDefault="0049095F" w:rsidP="005942B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8</w:t>
            </w:r>
          </w:p>
        </w:tc>
        <w:tc>
          <w:tcPr>
            <w:tcW w:w="6039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3D 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列印技術</w:t>
            </w:r>
          </w:p>
        </w:tc>
        <w:tc>
          <w:tcPr>
            <w:tcW w:w="4168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林肇民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機械與能源工程學系</w:t>
            </w:r>
          </w:p>
        </w:tc>
      </w:tr>
      <w:tr w:rsidR="0049095F" w:rsidRPr="00CA5650" w:rsidTr="0041613F">
        <w:tc>
          <w:tcPr>
            <w:tcW w:w="850" w:type="dxa"/>
          </w:tcPr>
          <w:p w:rsidR="0049095F" w:rsidRPr="00CA5650" w:rsidRDefault="0049095F" w:rsidP="0041613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9</w:t>
            </w:r>
          </w:p>
        </w:tc>
        <w:tc>
          <w:tcPr>
            <w:tcW w:w="6039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模流分析技術</w:t>
            </w:r>
          </w:p>
        </w:tc>
        <w:tc>
          <w:tcPr>
            <w:tcW w:w="4168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林肇民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機械與能源工程學系</w:t>
            </w:r>
          </w:p>
        </w:tc>
      </w:tr>
      <w:tr w:rsidR="0049095F" w:rsidRPr="00CA5650" w:rsidTr="0041613F">
        <w:tc>
          <w:tcPr>
            <w:tcW w:w="850" w:type="dxa"/>
          </w:tcPr>
          <w:p w:rsidR="0049095F" w:rsidRPr="00CA5650" w:rsidRDefault="0049095F" w:rsidP="0041613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10</w:t>
            </w:r>
          </w:p>
        </w:tc>
        <w:tc>
          <w:tcPr>
            <w:tcW w:w="6039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空調椅</w:t>
            </w:r>
          </w:p>
        </w:tc>
        <w:tc>
          <w:tcPr>
            <w:tcW w:w="4168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張</w:t>
            </w:r>
            <w:proofErr w:type="gramStart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烔</w:t>
            </w:r>
            <w:proofErr w:type="gramEnd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堡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機械與能源工程學系</w:t>
            </w:r>
          </w:p>
        </w:tc>
      </w:tr>
      <w:tr w:rsidR="0049095F" w:rsidRPr="00CA5650" w:rsidTr="0041613F">
        <w:tc>
          <w:tcPr>
            <w:tcW w:w="850" w:type="dxa"/>
          </w:tcPr>
          <w:p w:rsidR="0049095F" w:rsidRPr="00CA5650" w:rsidRDefault="0049095F" w:rsidP="0041613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11</w:t>
            </w:r>
          </w:p>
        </w:tc>
        <w:tc>
          <w:tcPr>
            <w:tcW w:w="6039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內部</w:t>
            </w:r>
            <w:proofErr w:type="gramStart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噴擊型殼管式熱</w:t>
            </w:r>
            <w:proofErr w:type="gramEnd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交換器</w:t>
            </w:r>
          </w:p>
        </w:tc>
        <w:tc>
          <w:tcPr>
            <w:tcW w:w="4168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張</w:t>
            </w:r>
            <w:proofErr w:type="gramStart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烔</w:t>
            </w:r>
            <w:proofErr w:type="gramEnd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堡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機械與能源工程學系</w:t>
            </w:r>
          </w:p>
        </w:tc>
      </w:tr>
      <w:tr w:rsidR="0049095F" w:rsidRPr="00CA5650" w:rsidTr="0041613F">
        <w:tc>
          <w:tcPr>
            <w:tcW w:w="850" w:type="dxa"/>
          </w:tcPr>
          <w:p w:rsidR="0049095F" w:rsidRPr="00CA5650" w:rsidRDefault="0049095F" w:rsidP="0041613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12</w:t>
            </w:r>
          </w:p>
        </w:tc>
        <w:tc>
          <w:tcPr>
            <w:tcW w:w="6039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熱流分析模擬技術</w:t>
            </w:r>
          </w:p>
        </w:tc>
        <w:tc>
          <w:tcPr>
            <w:tcW w:w="4168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張</w:t>
            </w:r>
            <w:proofErr w:type="gramStart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烔</w:t>
            </w:r>
            <w:proofErr w:type="gramEnd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堡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機械與能源工程學系</w:t>
            </w:r>
          </w:p>
        </w:tc>
      </w:tr>
      <w:tr w:rsidR="0049095F" w:rsidRPr="00CA5650" w:rsidTr="0041613F">
        <w:tc>
          <w:tcPr>
            <w:tcW w:w="850" w:type="dxa"/>
          </w:tcPr>
          <w:p w:rsidR="0049095F" w:rsidRPr="00CA5650" w:rsidRDefault="00B20713" w:rsidP="0041613F">
            <w:pPr>
              <w:adjustRightInd w:val="0"/>
              <w:snapToGrid w:val="0"/>
              <w:ind w:left="0" w:firstLine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Arial" w:hint="eastAsia"/>
                <w:sz w:val="28"/>
                <w:szCs w:val="28"/>
              </w:rPr>
              <w:t>13</w:t>
            </w:r>
          </w:p>
        </w:tc>
        <w:tc>
          <w:tcPr>
            <w:tcW w:w="6039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proofErr w:type="gramStart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微奈米壓印</w:t>
            </w:r>
            <w:proofErr w:type="gramEnd"/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製程技術開發</w:t>
            </w:r>
          </w:p>
        </w:tc>
        <w:tc>
          <w:tcPr>
            <w:tcW w:w="4168" w:type="dxa"/>
          </w:tcPr>
          <w:p w:rsidR="0049095F" w:rsidRPr="00CA5650" w:rsidRDefault="0049095F" w:rsidP="00B20713">
            <w:pPr>
              <w:adjustRightInd w:val="0"/>
              <w:snapToGrid w:val="0"/>
              <w:ind w:left="0" w:firstLine="0"/>
              <w:rPr>
                <w:rFonts w:ascii="Arial" w:eastAsia="標楷體" w:hAnsi="Arial"/>
                <w:sz w:val="28"/>
                <w:szCs w:val="28"/>
              </w:rPr>
            </w:pP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翁永進</w:t>
            </w:r>
            <w:r w:rsidRPr="00CA5650">
              <w:rPr>
                <w:rFonts w:ascii="Arial" w:eastAsia="標楷體" w:hAnsi="Arial" w:hint="eastAsia"/>
                <w:sz w:val="28"/>
                <w:szCs w:val="28"/>
              </w:rPr>
              <w:t xml:space="preserve"> / </w:t>
            </w:r>
            <w:r w:rsidRPr="00CA5650">
              <w:rPr>
                <w:rFonts w:ascii="Arial" w:eastAsia="標楷體" w:hAnsi="標楷體" w:hint="eastAsia"/>
                <w:sz w:val="28"/>
                <w:szCs w:val="28"/>
              </w:rPr>
              <w:t>機械與能源工程學系</w:t>
            </w:r>
          </w:p>
        </w:tc>
      </w:tr>
    </w:tbl>
    <w:p w:rsidR="00B40054" w:rsidRPr="00972001" w:rsidRDefault="00B40054" w:rsidP="00B40054">
      <w:pPr>
        <w:rPr>
          <w:rFonts w:ascii="Times New Roman" w:eastAsia="標楷體" w:hAnsi="Times New Roman"/>
          <w:sz w:val="28"/>
        </w:rPr>
      </w:pPr>
    </w:p>
    <w:sectPr w:rsidR="00B40054" w:rsidRPr="00972001" w:rsidSect="00B400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A2" w:rsidRDefault="007B0FA2" w:rsidP="00EA4404">
      <w:r>
        <w:separator/>
      </w:r>
    </w:p>
  </w:endnote>
  <w:endnote w:type="continuationSeparator" w:id="0">
    <w:p w:rsidR="007B0FA2" w:rsidRDefault="007B0FA2" w:rsidP="00EA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A2" w:rsidRDefault="007B0FA2" w:rsidP="00EA4404">
      <w:r>
        <w:separator/>
      </w:r>
    </w:p>
  </w:footnote>
  <w:footnote w:type="continuationSeparator" w:id="0">
    <w:p w:rsidR="007B0FA2" w:rsidRDefault="007B0FA2" w:rsidP="00EA4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054"/>
    <w:rsid w:val="000A5AE6"/>
    <w:rsid w:val="000A5DBE"/>
    <w:rsid w:val="000B15FB"/>
    <w:rsid w:val="000B5B1E"/>
    <w:rsid w:val="000B78C9"/>
    <w:rsid w:val="000C2B49"/>
    <w:rsid w:val="000E5FB3"/>
    <w:rsid w:val="000F3038"/>
    <w:rsid w:val="00125E01"/>
    <w:rsid w:val="00151A0E"/>
    <w:rsid w:val="00180743"/>
    <w:rsid w:val="001A0DF3"/>
    <w:rsid w:val="001A5E45"/>
    <w:rsid w:val="001F20AE"/>
    <w:rsid w:val="001F63DC"/>
    <w:rsid w:val="00235D04"/>
    <w:rsid w:val="00246FCC"/>
    <w:rsid w:val="002857EB"/>
    <w:rsid w:val="002C6522"/>
    <w:rsid w:val="002C69CA"/>
    <w:rsid w:val="003049E6"/>
    <w:rsid w:val="0034797E"/>
    <w:rsid w:val="00355147"/>
    <w:rsid w:val="003D0040"/>
    <w:rsid w:val="0041613F"/>
    <w:rsid w:val="00416C38"/>
    <w:rsid w:val="00447186"/>
    <w:rsid w:val="0049095F"/>
    <w:rsid w:val="004C5946"/>
    <w:rsid w:val="005942BF"/>
    <w:rsid w:val="005E311C"/>
    <w:rsid w:val="00651874"/>
    <w:rsid w:val="00653E4B"/>
    <w:rsid w:val="00686AC5"/>
    <w:rsid w:val="00760E02"/>
    <w:rsid w:val="0079537D"/>
    <w:rsid w:val="007B0FA2"/>
    <w:rsid w:val="007B783C"/>
    <w:rsid w:val="00810F4B"/>
    <w:rsid w:val="008173C5"/>
    <w:rsid w:val="0086367D"/>
    <w:rsid w:val="008D2D6A"/>
    <w:rsid w:val="00954791"/>
    <w:rsid w:val="00972001"/>
    <w:rsid w:val="009E0FD7"/>
    <w:rsid w:val="009E2957"/>
    <w:rsid w:val="00A32614"/>
    <w:rsid w:val="00A32D78"/>
    <w:rsid w:val="00AA27BE"/>
    <w:rsid w:val="00AC4662"/>
    <w:rsid w:val="00B20713"/>
    <w:rsid w:val="00B343CC"/>
    <w:rsid w:val="00B40054"/>
    <w:rsid w:val="00B464D2"/>
    <w:rsid w:val="00B97948"/>
    <w:rsid w:val="00B97FF4"/>
    <w:rsid w:val="00BB0457"/>
    <w:rsid w:val="00C05C9F"/>
    <w:rsid w:val="00C30405"/>
    <w:rsid w:val="00C5203D"/>
    <w:rsid w:val="00C61CB6"/>
    <w:rsid w:val="00CA5650"/>
    <w:rsid w:val="00CA61DD"/>
    <w:rsid w:val="00CB457C"/>
    <w:rsid w:val="00D12E6A"/>
    <w:rsid w:val="00D62681"/>
    <w:rsid w:val="00DD71A3"/>
    <w:rsid w:val="00E207D0"/>
    <w:rsid w:val="00E37FD8"/>
    <w:rsid w:val="00E473ED"/>
    <w:rsid w:val="00EA4404"/>
    <w:rsid w:val="00EB228F"/>
    <w:rsid w:val="00EC7889"/>
    <w:rsid w:val="00EE4CA0"/>
    <w:rsid w:val="00F54270"/>
    <w:rsid w:val="00F95EFD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0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A4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44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4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4404"/>
    <w:rPr>
      <w:sz w:val="20"/>
      <w:szCs w:val="20"/>
    </w:rPr>
  </w:style>
  <w:style w:type="character" w:customStyle="1" w:styleId="hps">
    <w:name w:val="hps"/>
    <w:basedOn w:val="a0"/>
    <w:rsid w:val="00FE7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ssu-wei Huang</cp:lastModifiedBy>
  <cp:revision>20</cp:revision>
  <dcterms:created xsi:type="dcterms:W3CDTF">2015-03-26T06:46:00Z</dcterms:created>
  <dcterms:modified xsi:type="dcterms:W3CDTF">2016-07-20T08:11:00Z</dcterms:modified>
</cp:coreProperties>
</file>