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71" w:rsidRDefault="00581971">
      <w:bookmarkStart w:id="0" w:name="_GoBack"/>
      <w:bookmarkEnd w:id="0"/>
    </w:p>
    <w:p w:rsidR="00E84D33" w:rsidRPr="00A163A2" w:rsidRDefault="00E84D33" w:rsidP="00E84D33">
      <w:pPr>
        <w:snapToGrid w:val="0"/>
        <w:spacing w:line="400" w:lineRule="exact"/>
        <w:ind w:left="1260" w:hanging="72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104</w:t>
      </w:r>
      <w:r w:rsidRPr="00A163A2">
        <w:rPr>
          <w:rFonts w:eastAsia="標楷體"/>
          <w:sz w:val="28"/>
        </w:rPr>
        <w:t>學年度全校優良導師</w:t>
      </w:r>
      <w:r>
        <w:rPr>
          <w:rFonts w:eastAsia="標楷體"/>
          <w:sz w:val="28"/>
        </w:rPr>
        <w:t>名單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275"/>
        <w:gridCol w:w="2268"/>
        <w:gridCol w:w="1560"/>
      </w:tblGrid>
      <w:tr w:rsidR="00E84D33" w:rsidRPr="00A163A2" w:rsidTr="008333D2">
        <w:trPr>
          <w:tblHeader/>
        </w:trPr>
        <w:tc>
          <w:tcPr>
            <w:tcW w:w="1985" w:type="dxa"/>
            <w:shd w:val="clear" w:color="auto" w:fill="C6D9F1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學院</w:t>
            </w:r>
          </w:p>
        </w:tc>
        <w:tc>
          <w:tcPr>
            <w:tcW w:w="2835" w:type="dxa"/>
            <w:shd w:val="clear" w:color="auto" w:fill="C6D9F1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275" w:type="dxa"/>
            <w:shd w:val="clear" w:color="auto" w:fill="C6D9F1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績優獎</w:t>
            </w:r>
          </w:p>
        </w:tc>
        <w:tc>
          <w:tcPr>
            <w:tcW w:w="2268" w:type="dxa"/>
            <w:shd w:val="clear" w:color="auto" w:fill="C6D9F1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560" w:type="dxa"/>
            <w:shd w:val="clear" w:color="auto" w:fill="C6D9F1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肯定獎</w:t>
            </w:r>
          </w:p>
        </w:tc>
      </w:tr>
      <w:tr w:rsidR="00E84D33" w:rsidRPr="00A163A2" w:rsidTr="008333D2">
        <w:tc>
          <w:tcPr>
            <w:tcW w:w="1985" w:type="dxa"/>
            <w:shd w:val="clear" w:color="auto" w:fill="auto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師範學院</w:t>
            </w:r>
          </w:p>
        </w:tc>
        <w:tc>
          <w:tcPr>
            <w:tcW w:w="283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教育學系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陳美瑩</w:t>
            </w:r>
          </w:p>
        </w:tc>
        <w:tc>
          <w:tcPr>
            <w:tcW w:w="2268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體育與休閒學系</w:t>
            </w:r>
          </w:p>
        </w:tc>
        <w:tc>
          <w:tcPr>
            <w:tcW w:w="1560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楊孟華</w:t>
            </w:r>
          </w:p>
        </w:tc>
      </w:tr>
      <w:tr w:rsidR="00E84D33" w:rsidRPr="00A163A2" w:rsidTr="008333D2">
        <w:tc>
          <w:tcPr>
            <w:tcW w:w="1985" w:type="dxa"/>
            <w:shd w:val="clear" w:color="auto" w:fill="auto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人文藝術學院</w:t>
            </w:r>
          </w:p>
        </w:tc>
        <w:tc>
          <w:tcPr>
            <w:tcW w:w="283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中國文學系</w:t>
            </w:r>
          </w:p>
        </w:tc>
        <w:tc>
          <w:tcPr>
            <w:tcW w:w="127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楊徵祥</w:t>
            </w:r>
          </w:p>
        </w:tc>
        <w:tc>
          <w:tcPr>
            <w:tcW w:w="2268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應用歷史學系</w:t>
            </w:r>
          </w:p>
        </w:tc>
        <w:tc>
          <w:tcPr>
            <w:tcW w:w="1560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談珮華</w:t>
            </w:r>
          </w:p>
        </w:tc>
      </w:tr>
      <w:tr w:rsidR="00E84D33" w:rsidRPr="00A163A2" w:rsidTr="008333D2">
        <w:tc>
          <w:tcPr>
            <w:tcW w:w="1985" w:type="dxa"/>
            <w:shd w:val="clear" w:color="auto" w:fill="auto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管理學院</w:t>
            </w:r>
          </w:p>
        </w:tc>
        <w:tc>
          <w:tcPr>
            <w:tcW w:w="283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財務金融學系</w:t>
            </w:r>
          </w:p>
        </w:tc>
        <w:tc>
          <w:tcPr>
            <w:tcW w:w="127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李永琮</w:t>
            </w:r>
          </w:p>
        </w:tc>
        <w:tc>
          <w:tcPr>
            <w:tcW w:w="2268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應用經濟學系</w:t>
            </w:r>
          </w:p>
        </w:tc>
        <w:tc>
          <w:tcPr>
            <w:tcW w:w="1560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張瑞娟</w:t>
            </w:r>
          </w:p>
        </w:tc>
      </w:tr>
      <w:tr w:rsidR="00E84D33" w:rsidRPr="00A163A2" w:rsidTr="008333D2">
        <w:tc>
          <w:tcPr>
            <w:tcW w:w="1985" w:type="dxa"/>
            <w:shd w:val="clear" w:color="auto" w:fill="auto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農學院</w:t>
            </w:r>
          </w:p>
        </w:tc>
        <w:tc>
          <w:tcPr>
            <w:tcW w:w="283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生物農業科技學系</w:t>
            </w:r>
          </w:p>
        </w:tc>
        <w:tc>
          <w:tcPr>
            <w:tcW w:w="127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周蘭嗣</w:t>
            </w:r>
          </w:p>
        </w:tc>
        <w:tc>
          <w:tcPr>
            <w:tcW w:w="2268" w:type="dxa"/>
            <w:shd w:val="clear" w:color="auto" w:fill="auto"/>
          </w:tcPr>
          <w:p w:rsidR="00E84D33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森林暨自然</w:t>
            </w:r>
          </w:p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資源學系</w:t>
            </w:r>
          </w:p>
        </w:tc>
        <w:tc>
          <w:tcPr>
            <w:tcW w:w="1560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黃名媛</w:t>
            </w:r>
          </w:p>
        </w:tc>
      </w:tr>
      <w:tr w:rsidR="00E84D33" w:rsidRPr="00A163A2" w:rsidTr="008333D2">
        <w:tc>
          <w:tcPr>
            <w:tcW w:w="1985" w:type="dxa"/>
            <w:shd w:val="clear" w:color="auto" w:fill="auto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理工學院</w:t>
            </w:r>
          </w:p>
        </w:tc>
        <w:tc>
          <w:tcPr>
            <w:tcW w:w="283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生物機電工程學系</w:t>
            </w:r>
          </w:p>
        </w:tc>
        <w:tc>
          <w:tcPr>
            <w:tcW w:w="127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楊朝旺</w:t>
            </w:r>
          </w:p>
        </w:tc>
        <w:tc>
          <w:tcPr>
            <w:tcW w:w="2268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電機工程學系</w:t>
            </w:r>
          </w:p>
        </w:tc>
        <w:tc>
          <w:tcPr>
            <w:tcW w:w="1560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張慶鴻</w:t>
            </w:r>
          </w:p>
        </w:tc>
      </w:tr>
      <w:tr w:rsidR="00E84D33" w:rsidRPr="00A163A2" w:rsidTr="008333D2">
        <w:tc>
          <w:tcPr>
            <w:tcW w:w="1985" w:type="dxa"/>
            <w:shd w:val="clear" w:color="auto" w:fill="auto"/>
          </w:tcPr>
          <w:p w:rsidR="00E84D33" w:rsidRPr="000E7DC7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生命科學院</w:t>
            </w:r>
          </w:p>
        </w:tc>
        <w:tc>
          <w:tcPr>
            <w:tcW w:w="283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生化科技學系</w:t>
            </w:r>
          </w:p>
        </w:tc>
        <w:tc>
          <w:tcPr>
            <w:tcW w:w="1275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翁秉霖</w:t>
            </w:r>
          </w:p>
        </w:tc>
        <w:tc>
          <w:tcPr>
            <w:tcW w:w="2268" w:type="dxa"/>
            <w:shd w:val="clear" w:color="auto" w:fill="auto"/>
          </w:tcPr>
          <w:p w:rsidR="00E84D33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微生物免疫與</w:t>
            </w:r>
          </w:p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生物藥學系</w:t>
            </w:r>
          </w:p>
        </w:tc>
        <w:tc>
          <w:tcPr>
            <w:tcW w:w="1560" w:type="dxa"/>
            <w:shd w:val="clear" w:color="auto" w:fill="auto"/>
          </w:tcPr>
          <w:p w:rsidR="00E84D33" w:rsidRPr="00A163A2" w:rsidRDefault="00E84D33" w:rsidP="008333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王紹鴻</w:t>
            </w:r>
          </w:p>
        </w:tc>
      </w:tr>
    </w:tbl>
    <w:p w:rsidR="00E84D33" w:rsidRDefault="00E84D33"/>
    <w:sectPr w:rsidR="00E84D33" w:rsidSect="00CC1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EF" w:rsidRDefault="00872FEF" w:rsidP="00CC1D45">
      <w:r>
        <w:separator/>
      </w:r>
    </w:p>
  </w:endnote>
  <w:endnote w:type="continuationSeparator" w:id="0">
    <w:p w:rsidR="00872FEF" w:rsidRDefault="00872FEF" w:rsidP="00CC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EF" w:rsidRDefault="00872FEF" w:rsidP="00CC1D45">
      <w:r>
        <w:separator/>
      </w:r>
    </w:p>
  </w:footnote>
  <w:footnote w:type="continuationSeparator" w:id="0">
    <w:p w:rsidR="00872FEF" w:rsidRDefault="00872FEF" w:rsidP="00CC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33"/>
    <w:rsid w:val="00581971"/>
    <w:rsid w:val="00635A48"/>
    <w:rsid w:val="00872FEF"/>
    <w:rsid w:val="00AF09C8"/>
    <w:rsid w:val="00CC1D45"/>
    <w:rsid w:val="00E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D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D4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D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D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OEM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2016-10-03T08:28:00Z</cp:lastPrinted>
  <dcterms:created xsi:type="dcterms:W3CDTF">2016-10-03T08:22:00Z</dcterms:created>
  <dcterms:modified xsi:type="dcterms:W3CDTF">2016-10-03T08:28:00Z</dcterms:modified>
</cp:coreProperties>
</file>